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560F6" w14:textId="097835F7" w:rsidR="007F6019" w:rsidRDefault="00000000" w:rsidP="007F6019">
      <w:pPr>
        <w:pBdr>
          <w:top w:val="nil"/>
          <w:left w:val="nil"/>
          <w:bottom w:val="nil"/>
          <w:right w:val="nil"/>
          <w:between w:val="nil"/>
        </w:pBdr>
        <w:ind w:left="160"/>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08C44ADB" wp14:editId="6D786156">
            <wp:extent cx="2059966" cy="421862"/>
            <wp:effectExtent l="0" t="0" r="0" b="0"/>
            <wp:docPr id="14786393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59966" cy="421862"/>
                    </a:xfrm>
                    <a:prstGeom prst="rect">
                      <a:avLst/>
                    </a:prstGeom>
                    <a:ln/>
                  </pic:spPr>
                </pic:pic>
              </a:graphicData>
            </a:graphic>
          </wp:inline>
        </w:drawing>
      </w:r>
    </w:p>
    <w:p w14:paraId="6B75E6E8" w14:textId="77777777" w:rsidR="00CE4C67" w:rsidRDefault="00CE4C67">
      <w:pPr>
        <w:pBdr>
          <w:top w:val="nil"/>
          <w:left w:val="nil"/>
          <w:bottom w:val="nil"/>
          <w:right w:val="nil"/>
          <w:between w:val="nil"/>
        </w:pBdr>
        <w:spacing w:before="6"/>
        <w:rPr>
          <w:rFonts w:ascii="Times New Roman" w:eastAsia="Times New Roman" w:hAnsi="Times New Roman" w:cs="Times New Roman"/>
          <w:color w:val="000000"/>
          <w:sz w:val="2"/>
          <w:szCs w:val="2"/>
        </w:rPr>
      </w:pPr>
    </w:p>
    <w:p w14:paraId="25283124" w14:textId="33BDD1FD" w:rsidR="00CE4C67" w:rsidRDefault="00000000">
      <w:pPr>
        <w:spacing w:before="51"/>
        <w:ind w:left="536" w:right="497"/>
        <w:jc w:val="center"/>
        <w:rPr>
          <w:b/>
          <w:sz w:val="24"/>
          <w:szCs w:val="24"/>
        </w:rPr>
      </w:pPr>
      <w:r>
        <w:rPr>
          <w:b/>
          <w:sz w:val="24"/>
          <w:szCs w:val="24"/>
        </w:rPr>
        <w:t>MODULO DI ISCRIZIONE</w:t>
      </w:r>
      <w:r w:rsidR="007F6019">
        <w:rPr>
          <w:b/>
          <w:sz w:val="24"/>
          <w:szCs w:val="24"/>
        </w:rPr>
        <w:t xml:space="preserve"> CORSO DI FORMAZIONE</w:t>
      </w:r>
    </w:p>
    <w:p w14:paraId="11F20A6C" w14:textId="436F3A94" w:rsidR="00CE4C67" w:rsidRDefault="007175CD">
      <w:pPr>
        <w:pBdr>
          <w:top w:val="nil"/>
          <w:left w:val="nil"/>
          <w:bottom w:val="nil"/>
          <w:right w:val="nil"/>
          <w:between w:val="nil"/>
        </w:pBdr>
        <w:spacing w:before="5"/>
        <w:jc w:val="center"/>
        <w:rPr>
          <w:b/>
          <w:color w:val="000000"/>
          <w:sz w:val="30"/>
          <w:szCs w:val="30"/>
        </w:rPr>
      </w:pPr>
      <w:r>
        <w:rPr>
          <w:b/>
          <w:color w:val="000000"/>
          <w:sz w:val="30"/>
          <w:szCs w:val="30"/>
        </w:rPr>
        <w:t>LA C</w:t>
      </w:r>
      <w:r w:rsidRPr="007175CD">
        <w:rPr>
          <w:b/>
          <w:color w:val="000000"/>
          <w:sz w:val="30"/>
          <w:szCs w:val="30"/>
        </w:rPr>
        <w:t>YBERSECURITY COME OBBLIGO DEL REGOLAMENTO MACCHINE</w:t>
      </w:r>
    </w:p>
    <w:p w14:paraId="0D868AA2" w14:textId="77777777" w:rsidR="00CE4C67" w:rsidRDefault="00CE4C67">
      <w:pPr>
        <w:pBdr>
          <w:top w:val="nil"/>
          <w:left w:val="nil"/>
          <w:bottom w:val="nil"/>
          <w:right w:val="nil"/>
          <w:between w:val="nil"/>
        </w:pBdr>
        <w:spacing w:before="5"/>
        <w:jc w:val="center"/>
        <w:rPr>
          <w:b/>
          <w:color w:val="000000"/>
          <w:sz w:val="20"/>
          <w:szCs w:val="20"/>
        </w:rPr>
      </w:pPr>
    </w:p>
    <w:p w14:paraId="7D812192" w14:textId="69E186FB" w:rsidR="00CE4C67" w:rsidRDefault="00000000">
      <w:pPr>
        <w:pBdr>
          <w:top w:val="nil"/>
          <w:left w:val="nil"/>
          <w:bottom w:val="nil"/>
          <w:right w:val="nil"/>
          <w:between w:val="nil"/>
        </w:pBdr>
        <w:jc w:val="center"/>
        <w:rPr>
          <w:i/>
          <w:color w:val="000000"/>
          <w:u w:val="single"/>
        </w:rPr>
      </w:pPr>
      <w:r>
        <w:rPr>
          <w:i/>
          <w:color w:val="000000"/>
          <w:u w:val="single"/>
        </w:rPr>
        <w:t xml:space="preserve">Una volta compilato in tutte le sue parti, restituire il presente modulo tramite email all’indirizzo </w:t>
      </w:r>
      <w:hyperlink r:id="rId9">
        <w:r>
          <w:rPr>
            <w:i/>
            <w:color w:val="000000"/>
            <w:u w:val="single"/>
          </w:rPr>
          <w:t>corsi@emtem.com</w:t>
        </w:r>
      </w:hyperlink>
      <w:r w:rsidR="007F6019">
        <w:rPr>
          <w:i/>
          <w:color w:val="000000"/>
          <w:u w:val="single"/>
        </w:rPr>
        <w:t xml:space="preserve">. </w:t>
      </w:r>
    </w:p>
    <w:p w14:paraId="5DF1CB22" w14:textId="77777777" w:rsidR="00CE4C67" w:rsidRDefault="00CE4C67">
      <w:pPr>
        <w:pBdr>
          <w:top w:val="nil"/>
          <w:left w:val="nil"/>
          <w:bottom w:val="nil"/>
          <w:right w:val="nil"/>
          <w:between w:val="nil"/>
        </w:pBdr>
        <w:spacing w:before="3" w:after="1"/>
        <w:rPr>
          <w:i/>
          <w:color w:val="000000"/>
          <w:sz w:val="20"/>
          <w:szCs w:val="20"/>
        </w:rPr>
      </w:pPr>
    </w:p>
    <w:p w14:paraId="0AE9FE52" w14:textId="61FB2054" w:rsidR="00CE4C67" w:rsidRPr="007175CD" w:rsidRDefault="007F6019" w:rsidP="007175CD">
      <w:pPr>
        <w:pBdr>
          <w:top w:val="nil"/>
          <w:left w:val="nil"/>
          <w:bottom w:val="nil"/>
          <w:right w:val="nil"/>
          <w:between w:val="nil"/>
        </w:pBdr>
        <w:spacing w:before="3" w:after="1"/>
        <w:ind w:left="720"/>
        <w:rPr>
          <w:b/>
          <w:color w:val="000000"/>
        </w:rPr>
      </w:pPr>
      <w:r>
        <w:rPr>
          <w:b/>
          <w:color w:val="000000"/>
        </w:rPr>
        <w:t xml:space="preserve">Prezzo da listino: </w:t>
      </w:r>
      <w:r w:rsidRPr="007F6019">
        <w:rPr>
          <w:b/>
          <w:bCs/>
          <w:color w:val="002060"/>
        </w:rPr>
        <w:t>1</w:t>
      </w:r>
      <w:r w:rsidR="007175CD">
        <w:rPr>
          <w:b/>
          <w:bCs/>
          <w:color w:val="002060"/>
        </w:rPr>
        <w:t>7</w:t>
      </w:r>
      <w:r w:rsidRPr="007F6019">
        <w:rPr>
          <w:b/>
          <w:bCs/>
          <w:color w:val="002060"/>
        </w:rPr>
        <w:t>0,00 Euro + IVA</w:t>
      </w:r>
      <w:r w:rsidRPr="007F6019">
        <w:rPr>
          <w:color w:val="002060"/>
        </w:rPr>
        <w:t xml:space="preserve"> </w:t>
      </w:r>
      <w:r>
        <w:rPr>
          <w:color w:val="000000"/>
        </w:rPr>
        <w:t xml:space="preserve">a persona </w:t>
      </w:r>
      <w:r>
        <w:rPr>
          <w:b/>
          <w:color w:val="002060"/>
        </w:rPr>
        <w:t xml:space="preserve">     </w:t>
      </w:r>
    </w:p>
    <w:p w14:paraId="4DCE577F" w14:textId="77777777" w:rsidR="00CE4C67" w:rsidRDefault="00CE4C67">
      <w:pPr>
        <w:pBdr>
          <w:top w:val="nil"/>
          <w:left w:val="nil"/>
          <w:bottom w:val="nil"/>
          <w:right w:val="nil"/>
          <w:between w:val="nil"/>
        </w:pBdr>
        <w:spacing w:before="3" w:after="1"/>
        <w:rPr>
          <w:i/>
          <w:color w:val="000000"/>
          <w:sz w:val="20"/>
          <w:szCs w:val="20"/>
        </w:rPr>
      </w:pPr>
    </w:p>
    <w:p w14:paraId="7FFF7674" w14:textId="77777777" w:rsidR="00CE4C67" w:rsidRDefault="00CE4C67">
      <w:pPr>
        <w:pBdr>
          <w:top w:val="nil"/>
          <w:left w:val="nil"/>
          <w:bottom w:val="nil"/>
          <w:right w:val="nil"/>
          <w:between w:val="nil"/>
        </w:pBdr>
        <w:spacing w:before="3" w:after="1"/>
        <w:rPr>
          <w:i/>
          <w:color w:val="000000"/>
          <w:sz w:val="6"/>
          <w:szCs w:val="6"/>
        </w:rPr>
      </w:pPr>
    </w:p>
    <w:tbl>
      <w:tblPr>
        <w:tblStyle w:val="a"/>
        <w:tblW w:w="1017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00" w:firstRow="0" w:lastRow="0" w:firstColumn="0" w:lastColumn="0" w:noHBand="0" w:noVBand="0"/>
      </w:tblPr>
      <w:tblGrid>
        <w:gridCol w:w="1553"/>
        <w:gridCol w:w="842"/>
        <w:gridCol w:w="2392"/>
        <w:gridCol w:w="309"/>
        <w:gridCol w:w="2526"/>
        <w:gridCol w:w="2551"/>
      </w:tblGrid>
      <w:tr w:rsidR="007F6019" w14:paraId="6B97F564" w14:textId="77777777" w:rsidTr="007F6019">
        <w:trPr>
          <w:trHeight w:val="737"/>
          <w:jc w:val="center"/>
        </w:trPr>
        <w:tc>
          <w:tcPr>
            <w:tcW w:w="2395" w:type="dxa"/>
            <w:gridSpan w:val="2"/>
            <w:tcBorders>
              <w:top w:val="single" w:sz="12" w:space="0" w:color="002060"/>
              <w:left w:val="single" w:sz="12" w:space="0" w:color="002060"/>
              <w:bottom w:val="single" w:sz="6" w:space="0" w:color="BEBEBE"/>
            </w:tcBorders>
            <w:shd w:val="clear" w:color="auto" w:fill="001F5F"/>
            <w:vAlign w:val="center"/>
          </w:tcPr>
          <w:p w14:paraId="06703FBF" w14:textId="1E88C962" w:rsidR="007F6019" w:rsidRPr="007F6019" w:rsidRDefault="007F6019">
            <w:pPr>
              <w:pBdr>
                <w:top w:val="nil"/>
                <w:left w:val="nil"/>
                <w:bottom w:val="nil"/>
                <w:right w:val="nil"/>
                <w:between w:val="nil"/>
              </w:pBdr>
              <w:jc w:val="center"/>
              <w:rPr>
                <w:b/>
                <w:color w:val="FFFFFF" w:themeColor="background1"/>
              </w:rPr>
            </w:pPr>
            <w:r w:rsidRPr="007F6019">
              <w:rPr>
                <w:b/>
                <w:color w:val="FFFFFF" w:themeColor="background1"/>
              </w:rPr>
              <w:t>Nome</w:t>
            </w:r>
          </w:p>
        </w:tc>
        <w:tc>
          <w:tcPr>
            <w:tcW w:w="2392" w:type="dxa"/>
            <w:tcBorders>
              <w:top w:val="single" w:sz="12" w:space="0" w:color="002060"/>
            </w:tcBorders>
            <w:shd w:val="clear" w:color="auto" w:fill="001F5F"/>
            <w:vAlign w:val="center"/>
          </w:tcPr>
          <w:p w14:paraId="1B4A42C1" w14:textId="4723F0A7" w:rsidR="007F6019" w:rsidRPr="007F6019" w:rsidRDefault="007F6019">
            <w:pPr>
              <w:pBdr>
                <w:top w:val="nil"/>
                <w:left w:val="nil"/>
                <w:bottom w:val="nil"/>
                <w:right w:val="nil"/>
                <w:between w:val="nil"/>
              </w:pBdr>
              <w:jc w:val="center"/>
              <w:rPr>
                <w:b/>
                <w:color w:val="FFFFFF" w:themeColor="background1"/>
              </w:rPr>
            </w:pPr>
            <w:r>
              <w:rPr>
                <w:b/>
                <w:color w:val="FFFFFF" w:themeColor="background1"/>
              </w:rPr>
              <w:t>Cognome</w:t>
            </w:r>
          </w:p>
        </w:tc>
        <w:tc>
          <w:tcPr>
            <w:tcW w:w="2835" w:type="dxa"/>
            <w:gridSpan w:val="2"/>
            <w:tcBorders>
              <w:top w:val="single" w:sz="12" w:space="0" w:color="002060"/>
            </w:tcBorders>
            <w:shd w:val="clear" w:color="auto" w:fill="001F5F"/>
            <w:vAlign w:val="center"/>
          </w:tcPr>
          <w:p w14:paraId="250F2597" w14:textId="6D660AB4" w:rsidR="007F6019" w:rsidRPr="007F6019" w:rsidRDefault="007F6019">
            <w:pPr>
              <w:pBdr>
                <w:top w:val="nil"/>
                <w:left w:val="nil"/>
                <w:bottom w:val="nil"/>
                <w:right w:val="nil"/>
                <w:between w:val="nil"/>
              </w:pBdr>
              <w:jc w:val="center"/>
              <w:rPr>
                <w:i/>
                <w:color w:val="FFFFFF" w:themeColor="background1"/>
                <w:sz w:val="20"/>
                <w:szCs w:val="20"/>
              </w:rPr>
            </w:pPr>
            <w:r w:rsidRPr="007F6019">
              <w:rPr>
                <w:b/>
                <w:color w:val="FFFFFF" w:themeColor="background1"/>
              </w:rPr>
              <w:t>Email</w:t>
            </w:r>
          </w:p>
        </w:tc>
        <w:tc>
          <w:tcPr>
            <w:tcW w:w="2551" w:type="dxa"/>
            <w:tcBorders>
              <w:top w:val="single" w:sz="12" w:space="0" w:color="002060"/>
              <w:bottom w:val="single" w:sz="6" w:space="0" w:color="BEBEBE"/>
              <w:right w:val="single" w:sz="12" w:space="0" w:color="002060"/>
            </w:tcBorders>
            <w:shd w:val="clear" w:color="auto" w:fill="001F5F"/>
            <w:vAlign w:val="center"/>
          </w:tcPr>
          <w:p w14:paraId="462DB231" w14:textId="48040DE2" w:rsidR="007F6019" w:rsidRDefault="007F6019" w:rsidP="007F6019">
            <w:pPr>
              <w:pBdr>
                <w:top w:val="nil"/>
                <w:left w:val="nil"/>
                <w:bottom w:val="nil"/>
                <w:right w:val="nil"/>
                <w:between w:val="nil"/>
              </w:pBdr>
              <w:jc w:val="center"/>
              <w:rPr>
                <w:b/>
                <w:color w:val="FFFFFF" w:themeColor="background1"/>
              </w:rPr>
            </w:pPr>
            <w:r w:rsidRPr="007F6019">
              <w:rPr>
                <w:b/>
                <w:color w:val="FFFFFF" w:themeColor="background1"/>
              </w:rPr>
              <w:t xml:space="preserve">Importo </w:t>
            </w:r>
            <w:r>
              <w:rPr>
                <w:b/>
                <w:color w:val="FFFFFF" w:themeColor="background1"/>
              </w:rPr>
              <w:t>da listino</w:t>
            </w:r>
          </w:p>
          <w:p w14:paraId="7E891282" w14:textId="7EC9F25A" w:rsidR="007F6019" w:rsidRPr="007F6019" w:rsidRDefault="007F6019" w:rsidP="007F6019">
            <w:pPr>
              <w:pBdr>
                <w:top w:val="nil"/>
                <w:left w:val="nil"/>
                <w:bottom w:val="nil"/>
                <w:right w:val="nil"/>
                <w:between w:val="nil"/>
              </w:pBdr>
              <w:jc w:val="center"/>
              <w:rPr>
                <w:b/>
                <w:color w:val="FFFFFF" w:themeColor="background1"/>
              </w:rPr>
            </w:pPr>
            <w:r w:rsidRPr="007F6019">
              <w:rPr>
                <w:b/>
                <w:color w:val="FFFFFF" w:themeColor="background1"/>
              </w:rPr>
              <w:t>(IVA</w:t>
            </w:r>
            <w:r>
              <w:rPr>
                <w:b/>
                <w:color w:val="FFFFFF" w:themeColor="background1"/>
              </w:rPr>
              <w:t xml:space="preserve"> ESCLUSA</w:t>
            </w:r>
            <w:r w:rsidRPr="007F6019">
              <w:rPr>
                <w:b/>
                <w:color w:val="FFFFFF" w:themeColor="background1"/>
              </w:rPr>
              <w:t>)</w:t>
            </w:r>
          </w:p>
        </w:tc>
      </w:tr>
      <w:tr w:rsidR="007F6019" w14:paraId="73E87F3D" w14:textId="77777777" w:rsidTr="007F6019">
        <w:trPr>
          <w:trHeight w:val="285"/>
          <w:jc w:val="center"/>
        </w:trPr>
        <w:tc>
          <w:tcPr>
            <w:tcW w:w="2395" w:type="dxa"/>
            <w:gridSpan w:val="2"/>
            <w:tcBorders>
              <w:top w:val="single" w:sz="6" w:space="0" w:color="BEBEBE"/>
              <w:left w:val="single" w:sz="12" w:space="0" w:color="002060"/>
              <w:bottom w:val="single" w:sz="6" w:space="0" w:color="BEBEBE"/>
            </w:tcBorders>
            <w:vAlign w:val="center"/>
          </w:tcPr>
          <w:p w14:paraId="3FADFA62" w14:textId="77777777" w:rsidR="007F6019" w:rsidRDefault="007F6019" w:rsidP="007F6019">
            <w:pPr>
              <w:pBdr>
                <w:top w:val="nil"/>
                <w:left w:val="nil"/>
                <w:bottom w:val="nil"/>
                <w:right w:val="nil"/>
                <w:between w:val="nil"/>
              </w:pBdr>
              <w:rPr>
                <w:color w:val="000000"/>
              </w:rPr>
            </w:pPr>
          </w:p>
          <w:p w14:paraId="106B6197" w14:textId="77777777" w:rsidR="007F6019" w:rsidRDefault="007F6019" w:rsidP="007F6019">
            <w:pPr>
              <w:pBdr>
                <w:top w:val="nil"/>
                <w:left w:val="nil"/>
                <w:bottom w:val="nil"/>
                <w:right w:val="nil"/>
                <w:between w:val="nil"/>
              </w:pBdr>
              <w:rPr>
                <w:color w:val="000000"/>
              </w:rPr>
            </w:pPr>
          </w:p>
        </w:tc>
        <w:tc>
          <w:tcPr>
            <w:tcW w:w="2392" w:type="dxa"/>
            <w:shd w:val="clear" w:color="auto" w:fill="auto"/>
            <w:vAlign w:val="center"/>
          </w:tcPr>
          <w:p w14:paraId="028B851F" w14:textId="77777777" w:rsidR="007F6019" w:rsidRDefault="007F6019" w:rsidP="007F6019">
            <w:pPr>
              <w:pBdr>
                <w:top w:val="nil"/>
                <w:left w:val="nil"/>
                <w:bottom w:val="nil"/>
                <w:right w:val="nil"/>
                <w:between w:val="nil"/>
              </w:pBdr>
              <w:jc w:val="center"/>
              <w:rPr>
                <w:color w:val="000000"/>
              </w:rPr>
            </w:pPr>
          </w:p>
        </w:tc>
        <w:tc>
          <w:tcPr>
            <w:tcW w:w="2835" w:type="dxa"/>
            <w:gridSpan w:val="2"/>
            <w:vAlign w:val="center"/>
          </w:tcPr>
          <w:p w14:paraId="3D7EB0A2" w14:textId="188DD21B" w:rsidR="007F6019" w:rsidRDefault="007F6019" w:rsidP="007F6019">
            <w:pPr>
              <w:pBdr>
                <w:top w:val="nil"/>
                <w:left w:val="nil"/>
                <w:bottom w:val="nil"/>
                <w:right w:val="nil"/>
                <w:between w:val="nil"/>
              </w:pBdr>
              <w:jc w:val="center"/>
              <w:rPr>
                <w:color w:val="000000"/>
              </w:rPr>
            </w:pPr>
          </w:p>
        </w:tc>
        <w:tc>
          <w:tcPr>
            <w:tcW w:w="2551" w:type="dxa"/>
            <w:tcBorders>
              <w:top w:val="single" w:sz="6" w:space="0" w:color="BEBEBE"/>
              <w:bottom w:val="single" w:sz="6" w:space="0" w:color="BEBEBE"/>
              <w:right w:val="single" w:sz="12" w:space="0" w:color="002060"/>
            </w:tcBorders>
            <w:vAlign w:val="center"/>
          </w:tcPr>
          <w:p w14:paraId="17E98037" w14:textId="77777777" w:rsidR="007F6019" w:rsidRDefault="007F6019" w:rsidP="007F6019">
            <w:pPr>
              <w:pBdr>
                <w:top w:val="nil"/>
                <w:left w:val="nil"/>
                <w:bottom w:val="nil"/>
                <w:right w:val="nil"/>
                <w:between w:val="nil"/>
              </w:pBdr>
              <w:jc w:val="center"/>
              <w:rPr>
                <w:color w:val="000000"/>
              </w:rPr>
            </w:pPr>
          </w:p>
        </w:tc>
      </w:tr>
      <w:tr w:rsidR="007F6019" w14:paraId="129566AC" w14:textId="77777777" w:rsidTr="007F6019">
        <w:trPr>
          <w:trHeight w:val="285"/>
          <w:jc w:val="center"/>
        </w:trPr>
        <w:tc>
          <w:tcPr>
            <w:tcW w:w="2395" w:type="dxa"/>
            <w:gridSpan w:val="2"/>
            <w:tcBorders>
              <w:top w:val="single" w:sz="6" w:space="0" w:color="BEBEBE"/>
              <w:left w:val="single" w:sz="12" w:space="0" w:color="002060"/>
              <w:bottom w:val="single" w:sz="6" w:space="0" w:color="BEBEBE"/>
            </w:tcBorders>
            <w:vAlign w:val="center"/>
          </w:tcPr>
          <w:p w14:paraId="39664F61" w14:textId="77777777" w:rsidR="007F6019" w:rsidRDefault="007F6019" w:rsidP="007F6019">
            <w:pPr>
              <w:pBdr>
                <w:top w:val="nil"/>
                <w:left w:val="nil"/>
                <w:bottom w:val="nil"/>
                <w:right w:val="nil"/>
                <w:between w:val="nil"/>
              </w:pBdr>
              <w:rPr>
                <w:color w:val="000000"/>
              </w:rPr>
            </w:pPr>
          </w:p>
          <w:p w14:paraId="25001EC5" w14:textId="77777777" w:rsidR="007F6019" w:rsidRDefault="007F6019" w:rsidP="007F6019">
            <w:pPr>
              <w:pBdr>
                <w:top w:val="nil"/>
                <w:left w:val="nil"/>
                <w:bottom w:val="nil"/>
                <w:right w:val="nil"/>
                <w:between w:val="nil"/>
              </w:pBdr>
              <w:rPr>
                <w:rFonts w:ascii="Times New Roman" w:eastAsia="Times New Roman" w:hAnsi="Times New Roman" w:cs="Times New Roman"/>
                <w:color w:val="000000"/>
                <w:sz w:val="20"/>
                <w:szCs w:val="20"/>
              </w:rPr>
            </w:pPr>
          </w:p>
        </w:tc>
        <w:tc>
          <w:tcPr>
            <w:tcW w:w="2392" w:type="dxa"/>
            <w:shd w:val="clear" w:color="auto" w:fill="auto"/>
            <w:vAlign w:val="center"/>
          </w:tcPr>
          <w:p w14:paraId="10A93FF0" w14:textId="77777777" w:rsidR="007F6019" w:rsidRDefault="007F6019" w:rsidP="007F6019">
            <w:pPr>
              <w:pBdr>
                <w:top w:val="nil"/>
                <w:left w:val="nil"/>
                <w:bottom w:val="nil"/>
                <w:right w:val="nil"/>
                <w:between w:val="nil"/>
              </w:pBdr>
              <w:jc w:val="center"/>
              <w:rPr>
                <w:color w:val="000000"/>
              </w:rPr>
            </w:pPr>
          </w:p>
        </w:tc>
        <w:tc>
          <w:tcPr>
            <w:tcW w:w="2835" w:type="dxa"/>
            <w:gridSpan w:val="2"/>
            <w:vAlign w:val="center"/>
          </w:tcPr>
          <w:p w14:paraId="4806A1E5" w14:textId="13C20505" w:rsidR="007F6019" w:rsidRDefault="007F6019" w:rsidP="007F6019">
            <w:pPr>
              <w:pBdr>
                <w:top w:val="nil"/>
                <w:left w:val="nil"/>
                <w:bottom w:val="nil"/>
                <w:right w:val="nil"/>
                <w:between w:val="nil"/>
              </w:pBdr>
              <w:jc w:val="center"/>
              <w:rPr>
                <w:color w:val="000000"/>
              </w:rPr>
            </w:pPr>
          </w:p>
        </w:tc>
        <w:tc>
          <w:tcPr>
            <w:tcW w:w="2551" w:type="dxa"/>
            <w:tcBorders>
              <w:top w:val="single" w:sz="6" w:space="0" w:color="BEBEBE"/>
              <w:bottom w:val="single" w:sz="6" w:space="0" w:color="BEBEBE"/>
              <w:right w:val="single" w:sz="12" w:space="0" w:color="002060"/>
            </w:tcBorders>
            <w:vAlign w:val="center"/>
          </w:tcPr>
          <w:p w14:paraId="0BA9F7D5" w14:textId="77777777" w:rsidR="007F6019" w:rsidRDefault="007F6019" w:rsidP="007F6019">
            <w:pPr>
              <w:pBdr>
                <w:top w:val="nil"/>
                <w:left w:val="nil"/>
                <w:bottom w:val="nil"/>
                <w:right w:val="nil"/>
                <w:between w:val="nil"/>
              </w:pBdr>
              <w:jc w:val="center"/>
              <w:rPr>
                <w:color w:val="000000"/>
              </w:rPr>
            </w:pPr>
          </w:p>
        </w:tc>
      </w:tr>
      <w:tr w:rsidR="007F6019" w14:paraId="1AE3BA3A" w14:textId="77777777" w:rsidTr="007F6019">
        <w:trPr>
          <w:trHeight w:val="285"/>
          <w:jc w:val="center"/>
        </w:trPr>
        <w:tc>
          <w:tcPr>
            <w:tcW w:w="2395" w:type="dxa"/>
            <w:gridSpan w:val="2"/>
            <w:tcBorders>
              <w:top w:val="single" w:sz="6" w:space="0" w:color="BEBEBE"/>
              <w:left w:val="single" w:sz="12" w:space="0" w:color="002060"/>
              <w:bottom w:val="single" w:sz="6" w:space="0" w:color="BEBEBE"/>
            </w:tcBorders>
            <w:vAlign w:val="center"/>
          </w:tcPr>
          <w:p w14:paraId="0890821F" w14:textId="77777777" w:rsidR="007F6019" w:rsidRDefault="007F6019" w:rsidP="007F6019">
            <w:pPr>
              <w:pBdr>
                <w:top w:val="nil"/>
                <w:left w:val="nil"/>
                <w:bottom w:val="nil"/>
                <w:right w:val="nil"/>
                <w:between w:val="nil"/>
              </w:pBdr>
              <w:rPr>
                <w:color w:val="000000"/>
              </w:rPr>
            </w:pPr>
          </w:p>
          <w:p w14:paraId="2ADC8421" w14:textId="77777777" w:rsidR="007F6019" w:rsidRDefault="007F6019" w:rsidP="007F6019">
            <w:pPr>
              <w:pBdr>
                <w:top w:val="nil"/>
                <w:left w:val="nil"/>
                <w:bottom w:val="nil"/>
                <w:right w:val="nil"/>
                <w:between w:val="nil"/>
              </w:pBdr>
              <w:rPr>
                <w:rFonts w:ascii="Times New Roman" w:eastAsia="Times New Roman" w:hAnsi="Times New Roman" w:cs="Times New Roman"/>
                <w:color w:val="000000"/>
                <w:sz w:val="20"/>
                <w:szCs w:val="20"/>
              </w:rPr>
            </w:pPr>
          </w:p>
        </w:tc>
        <w:tc>
          <w:tcPr>
            <w:tcW w:w="2392" w:type="dxa"/>
            <w:shd w:val="clear" w:color="auto" w:fill="auto"/>
            <w:vAlign w:val="center"/>
          </w:tcPr>
          <w:p w14:paraId="68C5A78C" w14:textId="77777777" w:rsidR="007F6019" w:rsidRDefault="007F6019" w:rsidP="007F6019">
            <w:pPr>
              <w:pBdr>
                <w:top w:val="nil"/>
                <w:left w:val="nil"/>
                <w:bottom w:val="nil"/>
                <w:right w:val="nil"/>
                <w:between w:val="nil"/>
              </w:pBdr>
              <w:jc w:val="center"/>
              <w:rPr>
                <w:color w:val="000000"/>
              </w:rPr>
            </w:pPr>
          </w:p>
        </w:tc>
        <w:tc>
          <w:tcPr>
            <w:tcW w:w="2835" w:type="dxa"/>
            <w:gridSpan w:val="2"/>
            <w:vAlign w:val="center"/>
          </w:tcPr>
          <w:p w14:paraId="01B9A398" w14:textId="15474592" w:rsidR="007F6019" w:rsidRDefault="007F6019" w:rsidP="007F6019">
            <w:pPr>
              <w:pBdr>
                <w:top w:val="nil"/>
                <w:left w:val="nil"/>
                <w:bottom w:val="nil"/>
                <w:right w:val="nil"/>
                <w:between w:val="nil"/>
              </w:pBdr>
              <w:jc w:val="center"/>
              <w:rPr>
                <w:color w:val="000000"/>
              </w:rPr>
            </w:pPr>
          </w:p>
        </w:tc>
        <w:tc>
          <w:tcPr>
            <w:tcW w:w="2551" w:type="dxa"/>
            <w:tcBorders>
              <w:top w:val="single" w:sz="6" w:space="0" w:color="BEBEBE"/>
              <w:bottom w:val="single" w:sz="6" w:space="0" w:color="BEBEBE"/>
              <w:right w:val="single" w:sz="12" w:space="0" w:color="002060"/>
            </w:tcBorders>
            <w:vAlign w:val="center"/>
          </w:tcPr>
          <w:p w14:paraId="3F0E190C" w14:textId="77777777" w:rsidR="007F6019" w:rsidRDefault="007F6019" w:rsidP="007F6019">
            <w:pPr>
              <w:pBdr>
                <w:top w:val="nil"/>
                <w:left w:val="nil"/>
                <w:bottom w:val="nil"/>
                <w:right w:val="nil"/>
                <w:between w:val="nil"/>
              </w:pBdr>
              <w:jc w:val="center"/>
              <w:rPr>
                <w:color w:val="000000"/>
              </w:rPr>
            </w:pPr>
          </w:p>
        </w:tc>
      </w:tr>
      <w:tr w:rsidR="007F6019" w14:paraId="4A177D97" w14:textId="77777777" w:rsidTr="007F6019">
        <w:trPr>
          <w:trHeight w:val="285"/>
          <w:jc w:val="center"/>
        </w:trPr>
        <w:tc>
          <w:tcPr>
            <w:tcW w:w="2395" w:type="dxa"/>
            <w:gridSpan w:val="2"/>
            <w:tcBorders>
              <w:top w:val="single" w:sz="6" w:space="0" w:color="BEBEBE"/>
              <w:left w:val="single" w:sz="12" w:space="0" w:color="002060"/>
              <w:bottom w:val="single" w:sz="6" w:space="0" w:color="BEBEBE"/>
            </w:tcBorders>
            <w:vAlign w:val="center"/>
          </w:tcPr>
          <w:p w14:paraId="2D6C06E2" w14:textId="77777777" w:rsidR="007F6019" w:rsidRDefault="007F6019" w:rsidP="007F6019">
            <w:pPr>
              <w:pBdr>
                <w:top w:val="nil"/>
                <w:left w:val="nil"/>
                <w:bottom w:val="nil"/>
                <w:right w:val="nil"/>
                <w:between w:val="nil"/>
              </w:pBdr>
              <w:rPr>
                <w:color w:val="000000"/>
              </w:rPr>
            </w:pPr>
          </w:p>
          <w:p w14:paraId="2450CE57" w14:textId="77777777" w:rsidR="007F6019" w:rsidRDefault="007F6019" w:rsidP="007F6019">
            <w:pPr>
              <w:pBdr>
                <w:top w:val="nil"/>
                <w:left w:val="nil"/>
                <w:bottom w:val="nil"/>
                <w:right w:val="nil"/>
                <w:between w:val="nil"/>
              </w:pBdr>
              <w:rPr>
                <w:color w:val="000000"/>
              </w:rPr>
            </w:pPr>
          </w:p>
        </w:tc>
        <w:tc>
          <w:tcPr>
            <w:tcW w:w="2392" w:type="dxa"/>
            <w:shd w:val="clear" w:color="auto" w:fill="auto"/>
            <w:vAlign w:val="center"/>
          </w:tcPr>
          <w:p w14:paraId="4B08A8F6" w14:textId="77777777" w:rsidR="007F6019" w:rsidRDefault="007F6019" w:rsidP="007F6019">
            <w:pPr>
              <w:pBdr>
                <w:top w:val="nil"/>
                <w:left w:val="nil"/>
                <w:bottom w:val="nil"/>
                <w:right w:val="nil"/>
                <w:between w:val="nil"/>
              </w:pBdr>
              <w:jc w:val="center"/>
              <w:rPr>
                <w:color w:val="000000"/>
              </w:rPr>
            </w:pPr>
          </w:p>
        </w:tc>
        <w:tc>
          <w:tcPr>
            <w:tcW w:w="2835" w:type="dxa"/>
            <w:gridSpan w:val="2"/>
            <w:vAlign w:val="center"/>
          </w:tcPr>
          <w:p w14:paraId="2646B88A" w14:textId="6A44A0B8" w:rsidR="007F6019" w:rsidRDefault="007F6019" w:rsidP="007F6019">
            <w:pPr>
              <w:pBdr>
                <w:top w:val="nil"/>
                <w:left w:val="nil"/>
                <w:bottom w:val="nil"/>
                <w:right w:val="nil"/>
                <w:between w:val="nil"/>
              </w:pBdr>
              <w:jc w:val="center"/>
              <w:rPr>
                <w:color w:val="000000"/>
              </w:rPr>
            </w:pPr>
          </w:p>
        </w:tc>
        <w:tc>
          <w:tcPr>
            <w:tcW w:w="2551" w:type="dxa"/>
            <w:tcBorders>
              <w:top w:val="single" w:sz="6" w:space="0" w:color="BEBEBE"/>
              <w:bottom w:val="single" w:sz="6" w:space="0" w:color="BEBEBE"/>
              <w:right w:val="single" w:sz="12" w:space="0" w:color="002060"/>
            </w:tcBorders>
            <w:vAlign w:val="center"/>
          </w:tcPr>
          <w:p w14:paraId="799AFE37" w14:textId="77777777" w:rsidR="007F6019" w:rsidRDefault="007F6019" w:rsidP="007F6019">
            <w:pPr>
              <w:pBdr>
                <w:top w:val="nil"/>
                <w:left w:val="nil"/>
                <w:bottom w:val="nil"/>
                <w:right w:val="nil"/>
                <w:between w:val="nil"/>
              </w:pBdr>
              <w:jc w:val="center"/>
              <w:rPr>
                <w:color w:val="000000"/>
              </w:rPr>
            </w:pPr>
          </w:p>
        </w:tc>
      </w:tr>
      <w:tr w:rsidR="007F6019" w14:paraId="644C8DD5" w14:textId="77777777" w:rsidTr="007F6019">
        <w:trPr>
          <w:trHeight w:val="285"/>
          <w:jc w:val="center"/>
        </w:trPr>
        <w:tc>
          <w:tcPr>
            <w:tcW w:w="2395" w:type="dxa"/>
            <w:gridSpan w:val="2"/>
            <w:tcBorders>
              <w:top w:val="single" w:sz="6" w:space="0" w:color="BEBEBE"/>
              <w:left w:val="single" w:sz="12" w:space="0" w:color="002060"/>
              <w:bottom w:val="single" w:sz="6" w:space="0" w:color="BEBEBE"/>
            </w:tcBorders>
            <w:vAlign w:val="center"/>
          </w:tcPr>
          <w:p w14:paraId="045330C3" w14:textId="77777777" w:rsidR="007F6019" w:rsidRDefault="007F6019" w:rsidP="007F6019">
            <w:pPr>
              <w:pBdr>
                <w:top w:val="nil"/>
                <w:left w:val="nil"/>
                <w:bottom w:val="nil"/>
                <w:right w:val="nil"/>
                <w:between w:val="nil"/>
              </w:pBdr>
              <w:rPr>
                <w:color w:val="000000"/>
              </w:rPr>
            </w:pPr>
          </w:p>
          <w:p w14:paraId="06825BA5" w14:textId="77777777" w:rsidR="007F6019" w:rsidRDefault="007F6019" w:rsidP="007F6019">
            <w:pPr>
              <w:pBdr>
                <w:top w:val="nil"/>
                <w:left w:val="nil"/>
                <w:bottom w:val="nil"/>
                <w:right w:val="nil"/>
                <w:between w:val="nil"/>
              </w:pBdr>
              <w:rPr>
                <w:color w:val="000000"/>
              </w:rPr>
            </w:pPr>
          </w:p>
        </w:tc>
        <w:tc>
          <w:tcPr>
            <w:tcW w:w="2392" w:type="dxa"/>
            <w:shd w:val="clear" w:color="auto" w:fill="auto"/>
            <w:vAlign w:val="center"/>
          </w:tcPr>
          <w:p w14:paraId="52028243" w14:textId="77777777" w:rsidR="007F6019" w:rsidRDefault="007F6019" w:rsidP="007F6019">
            <w:pPr>
              <w:pBdr>
                <w:top w:val="nil"/>
                <w:left w:val="nil"/>
                <w:bottom w:val="nil"/>
                <w:right w:val="nil"/>
                <w:between w:val="nil"/>
              </w:pBdr>
              <w:jc w:val="center"/>
              <w:rPr>
                <w:color w:val="000000"/>
              </w:rPr>
            </w:pPr>
          </w:p>
        </w:tc>
        <w:tc>
          <w:tcPr>
            <w:tcW w:w="2835" w:type="dxa"/>
            <w:gridSpan w:val="2"/>
            <w:vAlign w:val="center"/>
          </w:tcPr>
          <w:p w14:paraId="454C1C75" w14:textId="3B666840" w:rsidR="007F6019" w:rsidRDefault="007F6019" w:rsidP="007F6019">
            <w:pPr>
              <w:pBdr>
                <w:top w:val="nil"/>
                <w:left w:val="nil"/>
                <w:bottom w:val="nil"/>
                <w:right w:val="nil"/>
                <w:between w:val="nil"/>
              </w:pBdr>
              <w:jc w:val="center"/>
              <w:rPr>
                <w:color w:val="000000"/>
              </w:rPr>
            </w:pPr>
          </w:p>
        </w:tc>
        <w:tc>
          <w:tcPr>
            <w:tcW w:w="2551" w:type="dxa"/>
            <w:tcBorders>
              <w:top w:val="single" w:sz="6" w:space="0" w:color="BEBEBE"/>
              <w:bottom w:val="single" w:sz="6" w:space="0" w:color="BEBEBE"/>
              <w:right w:val="single" w:sz="12" w:space="0" w:color="002060"/>
            </w:tcBorders>
            <w:vAlign w:val="center"/>
          </w:tcPr>
          <w:p w14:paraId="72DEB181" w14:textId="77777777" w:rsidR="007F6019" w:rsidRDefault="007F6019" w:rsidP="007F6019">
            <w:pPr>
              <w:pBdr>
                <w:top w:val="nil"/>
                <w:left w:val="nil"/>
                <w:bottom w:val="nil"/>
                <w:right w:val="nil"/>
                <w:between w:val="nil"/>
              </w:pBdr>
              <w:jc w:val="center"/>
              <w:rPr>
                <w:color w:val="000000"/>
              </w:rPr>
            </w:pPr>
          </w:p>
        </w:tc>
      </w:tr>
      <w:tr w:rsidR="007F6019" w14:paraId="4062A027" w14:textId="77777777" w:rsidTr="007F6019">
        <w:trPr>
          <w:trHeight w:val="287"/>
          <w:jc w:val="center"/>
        </w:trPr>
        <w:tc>
          <w:tcPr>
            <w:tcW w:w="2395" w:type="dxa"/>
            <w:gridSpan w:val="2"/>
            <w:vMerge w:val="restart"/>
            <w:tcBorders>
              <w:top w:val="single" w:sz="12" w:space="0" w:color="002060"/>
              <w:left w:val="nil"/>
              <w:bottom w:val="nil"/>
              <w:right w:val="single" w:sz="12" w:space="0" w:color="002060"/>
            </w:tcBorders>
            <w:vAlign w:val="center"/>
          </w:tcPr>
          <w:p w14:paraId="67EA1AD7" w14:textId="77777777" w:rsidR="007F6019" w:rsidRDefault="007F6019">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5227" w:type="dxa"/>
            <w:gridSpan w:val="3"/>
            <w:tcBorders>
              <w:top w:val="single" w:sz="12" w:space="0" w:color="002060"/>
              <w:left w:val="single" w:sz="12" w:space="0" w:color="002060"/>
              <w:right w:val="single" w:sz="6" w:space="0" w:color="BEBEBE"/>
            </w:tcBorders>
            <w:shd w:val="clear" w:color="auto" w:fill="001F5F"/>
            <w:vAlign w:val="center"/>
          </w:tcPr>
          <w:p w14:paraId="640F1D01" w14:textId="77777777" w:rsidR="007F6019" w:rsidRDefault="007F6019" w:rsidP="007F6019">
            <w:pPr>
              <w:jc w:val="center"/>
              <w:rPr>
                <w:b/>
              </w:rPr>
            </w:pPr>
            <w:r>
              <w:rPr>
                <w:b/>
                <w:color w:val="FFFFFF"/>
              </w:rPr>
              <w:t>TOTALE DA LISTINO</w:t>
            </w:r>
          </w:p>
        </w:tc>
        <w:tc>
          <w:tcPr>
            <w:tcW w:w="2551" w:type="dxa"/>
            <w:tcBorders>
              <w:top w:val="single" w:sz="12" w:space="0" w:color="002060"/>
              <w:left w:val="single" w:sz="6" w:space="0" w:color="BEBEBE"/>
              <w:bottom w:val="single" w:sz="6" w:space="0" w:color="BEBEBE"/>
              <w:right w:val="single" w:sz="12" w:space="0" w:color="002060"/>
            </w:tcBorders>
            <w:vAlign w:val="center"/>
          </w:tcPr>
          <w:p w14:paraId="7E168113" w14:textId="77777777" w:rsidR="007F6019" w:rsidRDefault="007F6019">
            <w:pPr>
              <w:pBdr>
                <w:top w:val="nil"/>
                <w:left w:val="nil"/>
                <w:bottom w:val="nil"/>
                <w:right w:val="nil"/>
                <w:between w:val="nil"/>
              </w:pBdr>
              <w:jc w:val="center"/>
              <w:rPr>
                <w:color w:val="000000"/>
              </w:rPr>
            </w:pPr>
          </w:p>
        </w:tc>
      </w:tr>
      <w:tr w:rsidR="007F6019" w14:paraId="116537A4" w14:textId="77777777" w:rsidTr="007F6019">
        <w:trPr>
          <w:trHeight w:val="285"/>
          <w:jc w:val="center"/>
        </w:trPr>
        <w:tc>
          <w:tcPr>
            <w:tcW w:w="2395" w:type="dxa"/>
            <w:gridSpan w:val="2"/>
            <w:vMerge/>
            <w:tcBorders>
              <w:top w:val="single" w:sz="12" w:space="0" w:color="002060"/>
              <w:left w:val="nil"/>
              <w:bottom w:val="nil"/>
              <w:right w:val="single" w:sz="12" w:space="0" w:color="002060"/>
            </w:tcBorders>
            <w:vAlign w:val="center"/>
          </w:tcPr>
          <w:p w14:paraId="13694F12" w14:textId="77777777" w:rsidR="007F6019" w:rsidRDefault="007F6019">
            <w:pPr>
              <w:pBdr>
                <w:top w:val="nil"/>
                <w:left w:val="nil"/>
                <w:bottom w:val="nil"/>
                <w:right w:val="nil"/>
                <w:between w:val="nil"/>
              </w:pBdr>
              <w:spacing w:line="276" w:lineRule="auto"/>
              <w:rPr>
                <w:color w:val="000000"/>
              </w:rPr>
            </w:pPr>
          </w:p>
        </w:tc>
        <w:tc>
          <w:tcPr>
            <w:tcW w:w="5227" w:type="dxa"/>
            <w:gridSpan w:val="3"/>
            <w:tcBorders>
              <w:left w:val="single" w:sz="12" w:space="0" w:color="002060"/>
              <w:bottom w:val="single" w:sz="12" w:space="0" w:color="002060"/>
              <w:right w:val="single" w:sz="6" w:space="0" w:color="BEBEBE"/>
            </w:tcBorders>
            <w:shd w:val="clear" w:color="auto" w:fill="001F5F"/>
            <w:vAlign w:val="center"/>
          </w:tcPr>
          <w:p w14:paraId="2490BE45" w14:textId="1256D153" w:rsidR="007F6019" w:rsidRPr="007F6019" w:rsidRDefault="007F6019" w:rsidP="007F6019">
            <w:pPr>
              <w:jc w:val="center"/>
              <w:rPr>
                <w:b/>
                <w:color w:val="FFFFFF"/>
              </w:rPr>
            </w:pPr>
            <w:r>
              <w:rPr>
                <w:b/>
                <w:color w:val="FFFFFF"/>
              </w:rPr>
              <w:t>TOTALE + IVA (22%)</w:t>
            </w:r>
          </w:p>
        </w:tc>
        <w:tc>
          <w:tcPr>
            <w:tcW w:w="2551" w:type="dxa"/>
            <w:tcBorders>
              <w:top w:val="single" w:sz="6" w:space="0" w:color="BEBEBE"/>
              <w:left w:val="single" w:sz="6" w:space="0" w:color="BEBEBE"/>
              <w:bottom w:val="single" w:sz="12" w:space="0" w:color="002060"/>
              <w:right w:val="single" w:sz="12" w:space="0" w:color="002060"/>
            </w:tcBorders>
            <w:vAlign w:val="center"/>
          </w:tcPr>
          <w:p w14:paraId="2686833B" w14:textId="77777777" w:rsidR="007F6019" w:rsidRDefault="007F6019">
            <w:pPr>
              <w:pBdr>
                <w:top w:val="nil"/>
                <w:left w:val="nil"/>
                <w:bottom w:val="nil"/>
                <w:right w:val="nil"/>
                <w:between w:val="nil"/>
              </w:pBdr>
              <w:jc w:val="center"/>
              <w:rPr>
                <w:color w:val="000000"/>
              </w:rPr>
            </w:pPr>
          </w:p>
        </w:tc>
      </w:tr>
      <w:tr w:rsidR="00CE4C67" w14:paraId="33620EE3" w14:textId="77777777" w:rsidTr="007F6019">
        <w:trPr>
          <w:gridAfter w:val="2"/>
          <w:wAfter w:w="5077" w:type="dxa"/>
          <w:trHeight w:val="268"/>
          <w:jc w:val="center"/>
        </w:trPr>
        <w:tc>
          <w:tcPr>
            <w:tcW w:w="1553" w:type="dxa"/>
            <w:tcBorders>
              <w:top w:val="nil"/>
              <w:left w:val="nil"/>
              <w:bottom w:val="nil"/>
              <w:right w:val="nil"/>
            </w:tcBorders>
          </w:tcPr>
          <w:p w14:paraId="1E5D073A" w14:textId="77777777" w:rsidR="007F6019" w:rsidRPr="007F6019" w:rsidRDefault="007F6019">
            <w:pPr>
              <w:pBdr>
                <w:top w:val="nil"/>
                <w:left w:val="nil"/>
                <w:bottom w:val="nil"/>
                <w:right w:val="nil"/>
                <w:between w:val="nil"/>
              </w:pBdr>
              <w:rPr>
                <w:color w:val="000000"/>
                <w:sz w:val="4"/>
                <w:szCs w:val="4"/>
              </w:rPr>
            </w:pPr>
          </w:p>
          <w:p w14:paraId="15060096" w14:textId="77777777" w:rsidR="007F6019" w:rsidRPr="007F6019" w:rsidRDefault="007F6019">
            <w:pPr>
              <w:pBdr>
                <w:top w:val="nil"/>
                <w:left w:val="nil"/>
                <w:bottom w:val="nil"/>
                <w:right w:val="nil"/>
                <w:between w:val="nil"/>
              </w:pBdr>
              <w:rPr>
                <w:color w:val="000000"/>
                <w:sz w:val="4"/>
                <w:szCs w:val="4"/>
              </w:rPr>
            </w:pPr>
          </w:p>
          <w:p w14:paraId="106095E1" w14:textId="77777777" w:rsidR="007F6019" w:rsidRPr="007F6019" w:rsidRDefault="007F6019">
            <w:pPr>
              <w:pBdr>
                <w:top w:val="nil"/>
                <w:left w:val="nil"/>
                <w:bottom w:val="nil"/>
                <w:right w:val="nil"/>
                <w:between w:val="nil"/>
              </w:pBdr>
              <w:rPr>
                <w:color w:val="000000"/>
                <w:sz w:val="4"/>
                <w:szCs w:val="4"/>
              </w:rPr>
            </w:pPr>
          </w:p>
        </w:tc>
        <w:tc>
          <w:tcPr>
            <w:tcW w:w="3543" w:type="dxa"/>
            <w:gridSpan w:val="3"/>
            <w:tcBorders>
              <w:top w:val="nil"/>
              <w:left w:val="nil"/>
              <w:bottom w:val="nil"/>
              <w:right w:val="nil"/>
            </w:tcBorders>
          </w:tcPr>
          <w:p w14:paraId="64628A57" w14:textId="77777777" w:rsidR="00CE4C67" w:rsidRPr="007F6019" w:rsidRDefault="00CE4C67">
            <w:pPr>
              <w:pBdr>
                <w:top w:val="nil"/>
                <w:left w:val="nil"/>
                <w:bottom w:val="nil"/>
                <w:right w:val="nil"/>
                <w:between w:val="nil"/>
              </w:pBdr>
              <w:rPr>
                <w:color w:val="000000"/>
                <w:sz w:val="4"/>
                <w:szCs w:val="4"/>
              </w:rPr>
            </w:pPr>
          </w:p>
        </w:tc>
      </w:tr>
      <w:tr w:rsidR="00CE4C67" w14:paraId="5DF59F43" w14:textId="77777777" w:rsidTr="007F6019">
        <w:trPr>
          <w:trHeight w:val="287"/>
          <w:jc w:val="center"/>
        </w:trPr>
        <w:tc>
          <w:tcPr>
            <w:tcW w:w="10173" w:type="dxa"/>
            <w:gridSpan w:val="6"/>
            <w:tcBorders>
              <w:top w:val="nil"/>
            </w:tcBorders>
            <w:shd w:val="clear" w:color="auto" w:fill="001F5F"/>
          </w:tcPr>
          <w:p w14:paraId="53E1E7CA" w14:textId="77777777" w:rsidR="00CE4C67" w:rsidRDefault="00CE4C67">
            <w:pPr>
              <w:pBdr>
                <w:top w:val="nil"/>
                <w:left w:val="nil"/>
                <w:bottom w:val="nil"/>
                <w:right w:val="nil"/>
                <w:between w:val="nil"/>
              </w:pBdr>
              <w:rPr>
                <w:color w:val="000000"/>
                <w:sz w:val="14"/>
                <w:szCs w:val="14"/>
              </w:rPr>
            </w:pPr>
          </w:p>
          <w:p w14:paraId="1C861B9C" w14:textId="77777777" w:rsidR="00CE4C67" w:rsidRDefault="00000000">
            <w:pPr>
              <w:pBdr>
                <w:top w:val="nil"/>
                <w:left w:val="nil"/>
                <w:bottom w:val="nil"/>
                <w:right w:val="nil"/>
                <w:between w:val="nil"/>
              </w:pBdr>
              <w:spacing w:before="16" w:line="252" w:lineRule="auto"/>
              <w:ind w:left="4031" w:right="3996"/>
              <w:jc w:val="center"/>
              <w:rPr>
                <w:b/>
                <w:color w:val="FFFFFF"/>
              </w:rPr>
            </w:pPr>
            <w:r>
              <w:rPr>
                <w:b/>
                <w:color w:val="FFFFFF"/>
              </w:rPr>
              <w:t>DATI FATTURAZIONE</w:t>
            </w:r>
          </w:p>
          <w:p w14:paraId="5FDDE060" w14:textId="77777777" w:rsidR="00CE4C67" w:rsidRDefault="00CE4C67">
            <w:pPr>
              <w:pBdr>
                <w:top w:val="nil"/>
                <w:left w:val="nil"/>
                <w:bottom w:val="nil"/>
                <w:right w:val="nil"/>
                <w:between w:val="nil"/>
              </w:pBdr>
              <w:rPr>
                <w:color w:val="000000"/>
                <w:sz w:val="14"/>
                <w:szCs w:val="14"/>
              </w:rPr>
            </w:pPr>
          </w:p>
        </w:tc>
      </w:tr>
      <w:tr w:rsidR="00CE4C67" w14:paraId="7FF88B5D" w14:textId="77777777" w:rsidTr="007F6019">
        <w:trPr>
          <w:trHeight w:val="500"/>
          <w:jc w:val="center"/>
        </w:trPr>
        <w:tc>
          <w:tcPr>
            <w:tcW w:w="5096" w:type="dxa"/>
            <w:gridSpan w:val="4"/>
          </w:tcPr>
          <w:p w14:paraId="32EBA5C2" w14:textId="77777777" w:rsidR="00CE4C67" w:rsidRDefault="00000000">
            <w:pPr>
              <w:jc w:val="center"/>
            </w:pPr>
            <w:r>
              <w:t>Nome:</w:t>
            </w:r>
          </w:p>
          <w:p w14:paraId="1542C3D8" w14:textId="77777777" w:rsidR="00CE4C67" w:rsidRDefault="00CE4C67">
            <w:pPr>
              <w:jc w:val="center"/>
            </w:pPr>
          </w:p>
        </w:tc>
        <w:tc>
          <w:tcPr>
            <w:tcW w:w="5077" w:type="dxa"/>
            <w:gridSpan w:val="2"/>
          </w:tcPr>
          <w:p w14:paraId="3D5FEA12" w14:textId="77777777" w:rsidR="00CE4C67" w:rsidRDefault="00000000">
            <w:pPr>
              <w:jc w:val="center"/>
            </w:pPr>
            <w:r>
              <w:t>Cognome:</w:t>
            </w:r>
          </w:p>
          <w:p w14:paraId="23A37BA6" w14:textId="77777777" w:rsidR="00CE4C67" w:rsidRDefault="00CE4C67">
            <w:pPr>
              <w:jc w:val="center"/>
            </w:pPr>
          </w:p>
          <w:p w14:paraId="51CB513E" w14:textId="77777777" w:rsidR="00CE4C67" w:rsidRDefault="00CE4C67"/>
        </w:tc>
      </w:tr>
      <w:tr w:rsidR="00CE4C67" w14:paraId="5C97BCFC" w14:textId="77777777" w:rsidTr="007F6019">
        <w:trPr>
          <w:trHeight w:val="501"/>
          <w:jc w:val="center"/>
        </w:trPr>
        <w:tc>
          <w:tcPr>
            <w:tcW w:w="5096" w:type="dxa"/>
            <w:gridSpan w:val="4"/>
          </w:tcPr>
          <w:p w14:paraId="7D0778CD" w14:textId="77777777" w:rsidR="00CE4C67" w:rsidRDefault="00000000">
            <w:pPr>
              <w:jc w:val="center"/>
            </w:pPr>
            <w:r>
              <w:t>Ragione Sociale:</w:t>
            </w:r>
          </w:p>
          <w:p w14:paraId="22B240CB" w14:textId="77777777" w:rsidR="00CE4C67" w:rsidRDefault="00CE4C67">
            <w:pPr>
              <w:jc w:val="center"/>
            </w:pPr>
          </w:p>
        </w:tc>
        <w:tc>
          <w:tcPr>
            <w:tcW w:w="5077" w:type="dxa"/>
            <w:gridSpan w:val="2"/>
          </w:tcPr>
          <w:p w14:paraId="2B6C6A03" w14:textId="77777777" w:rsidR="00CE4C67" w:rsidRDefault="00000000">
            <w:pPr>
              <w:jc w:val="center"/>
            </w:pPr>
            <w:r>
              <w:t>Partita Iva:</w:t>
            </w:r>
          </w:p>
          <w:p w14:paraId="792BCCC1" w14:textId="77777777" w:rsidR="00CE4C67" w:rsidRDefault="00CE4C67">
            <w:pPr>
              <w:jc w:val="center"/>
            </w:pPr>
          </w:p>
          <w:p w14:paraId="205AF5E3" w14:textId="77777777" w:rsidR="00CE4C67" w:rsidRDefault="00CE4C67">
            <w:pPr>
              <w:jc w:val="center"/>
            </w:pPr>
          </w:p>
        </w:tc>
      </w:tr>
      <w:tr w:rsidR="00CE4C67" w14:paraId="16A49F58" w14:textId="77777777" w:rsidTr="007F6019">
        <w:trPr>
          <w:trHeight w:val="503"/>
          <w:jc w:val="center"/>
        </w:trPr>
        <w:tc>
          <w:tcPr>
            <w:tcW w:w="5096" w:type="dxa"/>
            <w:gridSpan w:val="4"/>
          </w:tcPr>
          <w:p w14:paraId="443A003D" w14:textId="77777777" w:rsidR="00CE4C67" w:rsidRDefault="00000000">
            <w:pPr>
              <w:jc w:val="center"/>
            </w:pPr>
            <w:r>
              <w:t>Codice Fiscale:</w:t>
            </w:r>
          </w:p>
          <w:p w14:paraId="00280532" w14:textId="77777777" w:rsidR="00CE4C67" w:rsidRDefault="00CE4C67">
            <w:pPr>
              <w:jc w:val="center"/>
            </w:pPr>
          </w:p>
        </w:tc>
        <w:tc>
          <w:tcPr>
            <w:tcW w:w="5077" w:type="dxa"/>
            <w:gridSpan w:val="2"/>
          </w:tcPr>
          <w:p w14:paraId="1A5C0B42" w14:textId="77777777" w:rsidR="00CE4C67" w:rsidRDefault="00000000">
            <w:pPr>
              <w:jc w:val="center"/>
            </w:pPr>
            <w:r>
              <w:t>Indirizzo:</w:t>
            </w:r>
          </w:p>
          <w:p w14:paraId="5828B061" w14:textId="77777777" w:rsidR="00CE4C67" w:rsidRDefault="00CE4C67">
            <w:pPr>
              <w:jc w:val="center"/>
            </w:pPr>
          </w:p>
          <w:p w14:paraId="2C03536F" w14:textId="77777777" w:rsidR="00CE4C67" w:rsidRDefault="00CE4C67">
            <w:pPr>
              <w:jc w:val="center"/>
            </w:pPr>
          </w:p>
        </w:tc>
      </w:tr>
      <w:tr w:rsidR="00CE4C67" w14:paraId="5E28CF8B" w14:textId="77777777" w:rsidTr="007F6019">
        <w:trPr>
          <w:trHeight w:val="501"/>
          <w:jc w:val="center"/>
        </w:trPr>
        <w:tc>
          <w:tcPr>
            <w:tcW w:w="5096" w:type="dxa"/>
            <w:gridSpan w:val="4"/>
          </w:tcPr>
          <w:p w14:paraId="4481BA86" w14:textId="77777777" w:rsidR="00CE4C67" w:rsidRDefault="00000000">
            <w:pPr>
              <w:jc w:val="center"/>
            </w:pPr>
            <w:r>
              <w:t>Città:</w:t>
            </w:r>
          </w:p>
          <w:p w14:paraId="3FDD926D" w14:textId="77777777" w:rsidR="00CE4C67" w:rsidRDefault="00CE4C67">
            <w:pPr>
              <w:jc w:val="center"/>
            </w:pPr>
          </w:p>
        </w:tc>
        <w:tc>
          <w:tcPr>
            <w:tcW w:w="5077" w:type="dxa"/>
            <w:gridSpan w:val="2"/>
          </w:tcPr>
          <w:p w14:paraId="32474115" w14:textId="77777777" w:rsidR="00CE4C67" w:rsidRDefault="00000000">
            <w:pPr>
              <w:jc w:val="center"/>
            </w:pPr>
            <w:r>
              <w:t>CAP:</w:t>
            </w:r>
          </w:p>
          <w:p w14:paraId="7298822A" w14:textId="77777777" w:rsidR="00CE4C67" w:rsidRDefault="00CE4C67">
            <w:pPr>
              <w:jc w:val="center"/>
            </w:pPr>
          </w:p>
          <w:p w14:paraId="5FC686A8" w14:textId="77777777" w:rsidR="00CE4C67" w:rsidRDefault="00CE4C67">
            <w:pPr>
              <w:jc w:val="center"/>
            </w:pPr>
          </w:p>
        </w:tc>
      </w:tr>
      <w:tr w:rsidR="00CE4C67" w14:paraId="45781902" w14:textId="77777777" w:rsidTr="007F6019">
        <w:trPr>
          <w:trHeight w:val="503"/>
          <w:jc w:val="center"/>
        </w:trPr>
        <w:tc>
          <w:tcPr>
            <w:tcW w:w="5096" w:type="dxa"/>
            <w:gridSpan w:val="4"/>
          </w:tcPr>
          <w:p w14:paraId="5EAEF2A4" w14:textId="77777777" w:rsidR="00CE4C67" w:rsidRDefault="00000000">
            <w:pPr>
              <w:jc w:val="center"/>
            </w:pPr>
            <w:r>
              <w:t>Provincia:</w:t>
            </w:r>
          </w:p>
          <w:p w14:paraId="789F7409" w14:textId="77777777" w:rsidR="00CE4C67" w:rsidRDefault="00CE4C67">
            <w:pPr>
              <w:jc w:val="center"/>
            </w:pPr>
          </w:p>
        </w:tc>
        <w:tc>
          <w:tcPr>
            <w:tcW w:w="5077" w:type="dxa"/>
            <w:gridSpan w:val="2"/>
          </w:tcPr>
          <w:p w14:paraId="18338425" w14:textId="77777777" w:rsidR="00CE4C67" w:rsidRDefault="00000000">
            <w:pPr>
              <w:jc w:val="center"/>
            </w:pPr>
            <w:r>
              <w:t>Email:</w:t>
            </w:r>
          </w:p>
          <w:p w14:paraId="0B61311F" w14:textId="77777777" w:rsidR="00CE4C67" w:rsidRDefault="00CE4C67">
            <w:pPr>
              <w:jc w:val="center"/>
            </w:pPr>
          </w:p>
          <w:p w14:paraId="2AA63626" w14:textId="77777777" w:rsidR="00CE4C67" w:rsidRDefault="00CE4C67">
            <w:pPr>
              <w:jc w:val="center"/>
            </w:pPr>
          </w:p>
        </w:tc>
      </w:tr>
      <w:tr w:rsidR="00CE4C67" w14:paraId="791F8711" w14:textId="77777777" w:rsidTr="007F6019">
        <w:trPr>
          <w:trHeight w:val="501"/>
          <w:jc w:val="center"/>
        </w:trPr>
        <w:tc>
          <w:tcPr>
            <w:tcW w:w="5096" w:type="dxa"/>
            <w:gridSpan w:val="4"/>
          </w:tcPr>
          <w:p w14:paraId="2B644D53" w14:textId="77777777" w:rsidR="00CE4C67" w:rsidRDefault="00000000">
            <w:pPr>
              <w:jc w:val="center"/>
            </w:pPr>
            <w:r>
              <w:t>Telefono:</w:t>
            </w:r>
          </w:p>
          <w:p w14:paraId="41F73CB3" w14:textId="77777777" w:rsidR="00CE4C67" w:rsidRDefault="00CE4C67">
            <w:pPr>
              <w:jc w:val="center"/>
            </w:pPr>
          </w:p>
        </w:tc>
        <w:tc>
          <w:tcPr>
            <w:tcW w:w="5077" w:type="dxa"/>
            <w:gridSpan w:val="2"/>
          </w:tcPr>
          <w:p w14:paraId="44E066CF" w14:textId="77777777" w:rsidR="00CE4C67" w:rsidRDefault="00000000">
            <w:pPr>
              <w:jc w:val="center"/>
            </w:pPr>
            <w:r>
              <w:t>Codice SDI:</w:t>
            </w:r>
          </w:p>
          <w:p w14:paraId="6FD4ED7C" w14:textId="77777777" w:rsidR="00CE4C67" w:rsidRDefault="00CE4C67">
            <w:pPr>
              <w:jc w:val="center"/>
            </w:pPr>
          </w:p>
          <w:p w14:paraId="56A7A987" w14:textId="77777777" w:rsidR="00CE4C67" w:rsidRDefault="00CE4C67">
            <w:pPr>
              <w:jc w:val="center"/>
            </w:pPr>
          </w:p>
        </w:tc>
      </w:tr>
    </w:tbl>
    <w:p w14:paraId="1632C20B" w14:textId="77777777" w:rsidR="007F6019" w:rsidRDefault="007F6019" w:rsidP="007175CD">
      <w:pPr>
        <w:pStyle w:val="Titolo1"/>
        <w:spacing w:line="261" w:lineRule="auto"/>
        <w:ind w:left="0" w:right="140"/>
        <w:jc w:val="both"/>
        <w:rPr>
          <w:sz w:val="20"/>
          <w:szCs w:val="20"/>
        </w:rPr>
      </w:pPr>
    </w:p>
    <w:p w14:paraId="568DE63A" w14:textId="344ACF80" w:rsidR="00CE4C67" w:rsidRDefault="00000000" w:rsidP="007F6019">
      <w:pPr>
        <w:pStyle w:val="Titolo1"/>
        <w:spacing w:line="261" w:lineRule="auto"/>
        <w:ind w:right="140"/>
        <w:jc w:val="both"/>
        <w:rPr>
          <w:sz w:val="20"/>
          <w:szCs w:val="20"/>
        </w:rPr>
      </w:pPr>
      <w:r>
        <w:rPr>
          <w:sz w:val="20"/>
          <w:szCs w:val="20"/>
        </w:rPr>
        <w:t xml:space="preserve">Il pagamento della quota potrà essere effettuato tramite bonifico bancario sul Conto Corrente intestato a mtm consulting s.r.l. presso: CREDEM agenzia 55 - Via A. Cantore, 12 - 20900 Monza (MB) - IBAN: </w:t>
      </w:r>
      <w:r>
        <w:rPr>
          <w:b/>
          <w:sz w:val="20"/>
          <w:szCs w:val="20"/>
        </w:rPr>
        <w:t xml:space="preserve">IT96 R030 3220 4000 1000 0004 117 </w:t>
      </w:r>
      <w:r>
        <w:rPr>
          <w:sz w:val="20"/>
          <w:szCs w:val="20"/>
        </w:rPr>
        <w:t>(seguirà regolare fattura).</w:t>
      </w:r>
    </w:p>
    <w:p w14:paraId="1CC61072" w14:textId="77777777" w:rsidR="00CE4C67" w:rsidRDefault="00CE4C67">
      <w:pPr>
        <w:ind w:right="140"/>
        <w:jc w:val="both"/>
        <w:rPr>
          <w:sz w:val="20"/>
          <w:szCs w:val="20"/>
        </w:rPr>
      </w:pPr>
    </w:p>
    <w:p w14:paraId="1CE6DBF6" w14:textId="77777777" w:rsidR="007175CD" w:rsidRDefault="007175CD" w:rsidP="007F6019">
      <w:pPr>
        <w:ind w:left="160" w:right="140"/>
        <w:jc w:val="both"/>
        <w:rPr>
          <w:sz w:val="20"/>
          <w:szCs w:val="20"/>
        </w:rPr>
      </w:pPr>
    </w:p>
    <w:p w14:paraId="1AC84A38" w14:textId="17119F18" w:rsidR="007F6019" w:rsidRPr="007175CD" w:rsidRDefault="007F6019" w:rsidP="007F6019">
      <w:pPr>
        <w:ind w:left="160" w:right="140"/>
        <w:jc w:val="both"/>
        <w:rPr>
          <w:sz w:val="20"/>
          <w:szCs w:val="20"/>
        </w:rPr>
      </w:pPr>
      <w:r>
        <w:rPr>
          <w:sz w:val="20"/>
          <w:szCs w:val="20"/>
        </w:rPr>
        <w:lastRenderedPageBreak/>
        <w:t xml:space="preserve">mtm consulting srl si riserva il diritto di annullare l’edizione del corso qualora non venisse raggiunto il numero minimo di partecipanti entro 14 giorni dall’inizio del corso. La compilazione e l’invio del presente modulo ai recapiti di mtm consulting srl costituisce atto di iscrizione e impegno a saldare la quota completa di partecipazione IVA compresa, immediatamente al ricevimento della conferma da parte di mtm consulting srl. </w:t>
      </w:r>
      <w:r w:rsidRPr="007175CD">
        <w:rPr>
          <w:sz w:val="20"/>
          <w:szCs w:val="20"/>
        </w:rPr>
        <w:t>In caso di rinuncia alla partecipazione al corso successivamente alla conferma, sarà possibile comunicare un partecipante sostitutivo, ma</w:t>
      </w:r>
      <w:r w:rsidR="007175CD">
        <w:rPr>
          <w:sz w:val="20"/>
          <w:szCs w:val="20"/>
        </w:rPr>
        <w:t xml:space="preserve"> verrà fatturata l’intera quota e </w:t>
      </w:r>
      <w:r w:rsidRPr="007175CD">
        <w:rPr>
          <w:sz w:val="20"/>
          <w:szCs w:val="20"/>
        </w:rPr>
        <w:t xml:space="preserve">non si avrà diritto ad alcun rimborso. </w:t>
      </w:r>
    </w:p>
    <w:p w14:paraId="61485395" w14:textId="1ACA3F0F" w:rsidR="007F6019" w:rsidRPr="007175CD" w:rsidRDefault="007F6019" w:rsidP="007F6019">
      <w:pPr>
        <w:spacing w:line="276" w:lineRule="auto"/>
        <w:jc w:val="both"/>
        <w:rPr>
          <w:sz w:val="17"/>
          <w:szCs w:val="17"/>
        </w:rPr>
      </w:pPr>
    </w:p>
    <w:p w14:paraId="6E41A14A" w14:textId="1A112779" w:rsidR="007F6019" w:rsidRPr="007175CD" w:rsidRDefault="007F6019" w:rsidP="007F6019">
      <w:pPr>
        <w:ind w:left="160" w:right="140"/>
        <w:jc w:val="both"/>
        <w:rPr>
          <w:sz w:val="20"/>
          <w:szCs w:val="20"/>
        </w:rPr>
      </w:pPr>
      <w:r w:rsidRPr="007175CD">
        <w:rPr>
          <w:sz w:val="20"/>
          <w:szCs w:val="20"/>
        </w:rPr>
        <w:t xml:space="preserve">In caso di mancata partecipazione al corso con un preavviso superiore a 15 giorni lavorativi, il discente potrà recuperare nell’edizione successiva. </w:t>
      </w:r>
    </w:p>
    <w:p w14:paraId="32039DDB" w14:textId="537754F8" w:rsidR="007F6019" w:rsidRDefault="007F6019" w:rsidP="007F6019">
      <w:pPr>
        <w:spacing w:line="276" w:lineRule="auto"/>
        <w:jc w:val="both"/>
        <w:rPr>
          <w:sz w:val="20"/>
          <w:szCs w:val="20"/>
        </w:rPr>
      </w:pPr>
      <w:r>
        <w:rPr>
          <w:sz w:val="17"/>
          <w:szCs w:val="17"/>
        </w:rPr>
        <w:t xml:space="preserve"> </w:t>
      </w:r>
    </w:p>
    <w:p w14:paraId="36B66B2B" w14:textId="5F912CF4" w:rsidR="007F6019" w:rsidRDefault="007F6019" w:rsidP="007175CD">
      <w:pPr>
        <w:ind w:left="160" w:right="140"/>
        <w:jc w:val="both"/>
        <w:rPr>
          <w:sz w:val="20"/>
          <w:szCs w:val="20"/>
        </w:rPr>
      </w:pPr>
      <w:r>
        <w:rPr>
          <w:sz w:val="20"/>
          <w:szCs w:val="20"/>
        </w:rPr>
        <w:t>Per ulteriori informazioni chiamare il numero +39 039 28 48 437.</w:t>
      </w:r>
    </w:p>
    <w:p w14:paraId="2384632C" w14:textId="77777777" w:rsidR="00CE4C67" w:rsidRDefault="00CE4C67" w:rsidP="007F6019">
      <w:pPr>
        <w:ind w:right="140"/>
        <w:jc w:val="both"/>
        <w:rPr>
          <w:sz w:val="20"/>
          <w:szCs w:val="20"/>
        </w:rPr>
      </w:pPr>
    </w:p>
    <w:p w14:paraId="28DD593D" w14:textId="77777777" w:rsidR="00CE4C67" w:rsidRDefault="00000000">
      <w:pPr>
        <w:pStyle w:val="Titolo1"/>
        <w:spacing w:before="62"/>
        <w:ind w:left="580"/>
        <w:rPr>
          <w:sz w:val="20"/>
          <w:szCs w:val="20"/>
        </w:rPr>
      </w:pPr>
      <w:r>
        <w:rPr>
          <w:sz w:val="20"/>
          <w:szCs w:val="20"/>
        </w:rPr>
        <w:t xml:space="preserve">Desidero ricevere la vostra newsletter informativa bimensile </w:t>
      </w:r>
      <w:r>
        <w:rPr>
          <w:noProof/>
        </w:rPr>
        <mc:AlternateContent>
          <mc:Choice Requires="wpg">
            <w:drawing>
              <wp:anchor distT="0" distB="0" distL="114300" distR="114300" simplePos="0" relativeHeight="251658240" behindDoc="0" locked="0" layoutInCell="1" hidden="0" allowOverlap="1" wp14:anchorId="3E3B1FC5" wp14:editId="7D3EA865">
                <wp:simplePos x="0" y="0"/>
                <wp:positionH relativeFrom="column">
                  <wp:posOffset>146367</wp:posOffset>
                </wp:positionH>
                <wp:positionV relativeFrom="paragraph">
                  <wp:posOffset>35878</wp:posOffset>
                </wp:positionV>
                <wp:extent cx="161925" cy="361950"/>
                <wp:effectExtent l="0" t="0" r="0" b="0"/>
                <wp:wrapNone/>
                <wp:docPr id="1478639312" name="Figura a mano libera: forma 1478639312"/>
                <wp:cNvGraphicFramePr/>
                <a:graphic xmlns:a="http://schemas.openxmlformats.org/drawingml/2006/main">
                  <a:graphicData uri="http://schemas.microsoft.com/office/word/2010/wordprocessingShape">
                    <wps:wsp>
                      <wps:cNvSpPr/>
                      <wps:spPr>
                        <a:xfrm>
                          <a:off x="5269800" y="3603788"/>
                          <a:ext cx="152400" cy="352425"/>
                        </a:xfrm>
                        <a:custGeom>
                          <a:avLst/>
                          <a:gdLst/>
                          <a:ahLst/>
                          <a:cxnLst/>
                          <a:rect l="l" t="t" r="r" b="b"/>
                          <a:pathLst>
                            <a:path w="240" h="555" extrusionOk="0">
                              <a:moveTo>
                                <a:pt x="0" y="240"/>
                              </a:moveTo>
                              <a:lnTo>
                                <a:pt x="240" y="240"/>
                              </a:lnTo>
                              <a:lnTo>
                                <a:pt x="240" y="0"/>
                              </a:lnTo>
                              <a:lnTo>
                                <a:pt x="0" y="0"/>
                              </a:lnTo>
                              <a:lnTo>
                                <a:pt x="0" y="240"/>
                              </a:lnTo>
                              <a:close/>
                              <a:moveTo>
                                <a:pt x="0" y="555"/>
                              </a:moveTo>
                              <a:lnTo>
                                <a:pt x="240" y="555"/>
                              </a:lnTo>
                              <a:lnTo>
                                <a:pt x="240" y="315"/>
                              </a:lnTo>
                              <a:lnTo>
                                <a:pt x="0" y="315"/>
                              </a:lnTo>
                              <a:lnTo>
                                <a:pt x="0" y="555"/>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146367</wp:posOffset>
                </wp:positionH>
                <wp:positionV relativeFrom="paragraph">
                  <wp:posOffset>35878</wp:posOffset>
                </wp:positionV>
                <wp:extent cx="161925" cy="361950"/>
                <wp:effectExtent b="0" l="0" r="0" t="0"/>
                <wp:wrapNone/>
                <wp:docPr id="147863931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61925" cy="361950"/>
                        </a:xfrm>
                        <a:prstGeom prst="rect"/>
                        <a:ln/>
                      </pic:spPr>
                    </pic:pic>
                  </a:graphicData>
                </a:graphic>
              </wp:anchor>
            </w:drawing>
          </mc:Fallback>
        </mc:AlternateContent>
      </w:r>
    </w:p>
    <w:p w14:paraId="4EB55339" w14:textId="45502701" w:rsidR="00CE4C67" w:rsidRDefault="00000000">
      <w:pPr>
        <w:spacing w:before="68" w:line="261" w:lineRule="auto"/>
        <w:ind w:left="580"/>
        <w:rPr>
          <w:sz w:val="20"/>
          <w:szCs w:val="20"/>
        </w:rPr>
      </w:pPr>
      <w:r>
        <w:rPr>
          <w:sz w:val="20"/>
          <w:szCs w:val="20"/>
        </w:rPr>
        <w:t xml:space="preserve">Desidero essere informato su eventuali promozioni, offerte e proposte dalla nostra società </w:t>
      </w:r>
    </w:p>
    <w:p w14:paraId="45CC3EEB" w14:textId="77777777" w:rsidR="007F6019" w:rsidRDefault="007F6019" w:rsidP="007175CD">
      <w:pPr>
        <w:spacing w:before="68" w:line="261" w:lineRule="auto"/>
        <w:rPr>
          <w:sz w:val="20"/>
          <w:szCs w:val="20"/>
        </w:rPr>
      </w:pPr>
    </w:p>
    <w:p w14:paraId="1D469849" w14:textId="77777777" w:rsidR="00CE4C67" w:rsidRDefault="00CE4C67" w:rsidP="007175CD">
      <w:pPr>
        <w:ind w:right="140"/>
        <w:jc w:val="both"/>
        <w:rPr>
          <w:sz w:val="20"/>
          <w:szCs w:val="20"/>
        </w:rPr>
      </w:pPr>
    </w:p>
    <w:p w14:paraId="384CF58C" w14:textId="77777777" w:rsidR="00CE4C67" w:rsidRDefault="00000000">
      <w:pPr>
        <w:ind w:left="5760" w:firstLine="720"/>
      </w:pPr>
      <w:r>
        <w:t>Data e luogo ________________________</w:t>
      </w:r>
    </w:p>
    <w:p w14:paraId="7B74CB35" w14:textId="77777777" w:rsidR="00CE4C67" w:rsidRDefault="00CE4C67"/>
    <w:p w14:paraId="4AA497CE" w14:textId="77777777" w:rsidR="00CE4C67" w:rsidRDefault="00CE4C67"/>
    <w:p w14:paraId="276094E0" w14:textId="77777777" w:rsidR="00CE4C67" w:rsidRDefault="00000000">
      <w:pPr>
        <w:ind w:left="6480" w:firstLine="720"/>
      </w:pPr>
      <w:r>
        <w:t>Firma _______________________</w:t>
      </w:r>
    </w:p>
    <w:p w14:paraId="557AEF37" w14:textId="77777777" w:rsidR="00CE4C67" w:rsidRDefault="00CE4C67">
      <w:pPr>
        <w:pStyle w:val="Titolo2"/>
        <w:spacing w:before="57"/>
        <w:ind w:left="0" w:right="533" w:firstLine="0"/>
      </w:pPr>
    </w:p>
    <w:p w14:paraId="6837FDED" w14:textId="77777777" w:rsidR="00CE4C67" w:rsidRDefault="00CE4C67">
      <w:pPr>
        <w:pStyle w:val="Titolo2"/>
        <w:spacing w:before="57"/>
        <w:ind w:left="0" w:right="533" w:firstLine="0"/>
      </w:pPr>
    </w:p>
    <w:p w14:paraId="47154AFC" w14:textId="77777777" w:rsidR="00CE4C67" w:rsidRDefault="00000000">
      <w:pPr>
        <w:pStyle w:val="Titolo2"/>
        <w:spacing w:before="57"/>
        <w:ind w:left="263" w:right="533" w:firstLine="0"/>
        <w:jc w:val="center"/>
        <w:rPr>
          <w:sz w:val="18"/>
          <w:szCs w:val="18"/>
        </w:rPr>
      </w:pPr>
      <w:r>
        <w:rPr>
          <w:sz w:val="18"/>
          <w:szCs w:val="18"/>
        </w:rPr>
        <w:t>INFORMATIVA RACCOLTA DATI MODULO ISCRIZIONE CORSO</w:t>
      </w:r>
    </w:p>
    <w:p w14:paraId="16EA6FE1" w14:textId="77777777" w:rsidR="00CE4C67" w:rsidRDefault="00000000">
      <w:pPr>
        <w:spacing w:before="7"/>
        <w:ind w:left="536" w:right="480"/>
        <w:jc w:val="center"/>
        <w:rPr>
          <w:b/>
          <w:sz w:val="18"/>
          <w:szCs w:val="18"/>
        </w:rPr>
      </w:pPr>
      <w:r>
        <w:rPr>
          <w:b/>
          <w:sz w:val="18"/>
          <w:szCs w:val="18"/>
        </w:rPr>
        <w:t>secondo Art. 13 - Regolamento (UE) 2016/679 (GDPR) e Art. 13 - D.Lgs. n. 196/03</w:t>
      </w:r>
    </w:p>
    <w:p w14:paraId="3AD2C568" w14:textId="77777777" w:rsidR="00CE4C67" w:rsidRDefault="00CE4C67">
      <w:pPr>
        <w:pBdr>
          <w:top w:val="nil"/>
          <w:left w:val="nil"/>
          <w:bottom w:val="nil"/>
          <w:right w:val="nil"/>
          <w:between w:val="nil"/>
        </w:pBdr>
        <w:spacing w:before="8"/>
        <w:rPr>
          <w:b/>
          <w:color w:val="000000"/>
          <w:sz w:val="14"/>
          <w:szCs w:val="14"/>
        </w:rPr>
      </w:pPr>
    </w:p>
    <w:p w14:paraId="42EC093D" w14:textId="77777777" w:rsidR="00CE4C67" w:rsidRDefault="00000000">
      <w:pPr>
        <w:pBdr>
          <w:top w:val="nil"/>
          <w:left w:val="nil"/>
          <w:bottom w:val="nil"/>
          <w:right w:val="nil"/>
          <w:between w:val="nil"/>
        </w:pBdr>
        <w:spacing w:line="249" w:lineRule="auto"/>
        <w:ind w:left="119" w:right="175"/>
        <w:jc w:val="both"/>
        <w:rPr>
          <w:color w:val="000000"/>
          <w:sz w:val="18"/>
          <w:szCs w:val="18"/>
        </w:rPr>
      </w:pPr>
      <w:r>
        <w:rPr>
          <w:color w:val="000000"/>
          <w:sz w:val="18"/>
          <w:szCs w:val="18"/>
        </w:rPr>
        <w:t xml:space="preserve">mtm consulting s.r.l. s.u. (in seguito, "Titolare"), con sede legale in Via L. Ariosto 10, 20900 Monza (MB), P.IVA 02994950968, Tel. (+39)0392848437, e-mail: </w:t>
      </w:r>
      <w:hyperlink r:id="rId11">
        <w:r>
          <w:rPr>
            <w:color w:val="000000"/>
            <w:sz w:val="18"/>
            <w:szCs w:val="18"/>
          </w:rPr>
          <w:t>info@emtem.com, i</w:t>
        </w:r>
      </w:hyperlink>
      <w:r>
        <w:rPr>
          <w:color w:val="000000"/>
          <w:sz w:val="18"/>
          <w:szCs w:val="18"/>
        </w:rPr>
        <w:t>n qualità di Titolare del trattamento, La informa ai sensi dell'art. 13, Regolamento UE n. 2016/679 (in seguito, "GDPR") e dell'art. 13, D.Lgs. n. 196/03 (in seguito "Codice Privacy") che i Suoi dati saranno trattati con le modalità e per le finalità seguenti:</w:t>
      </w:r>
    </w:p>
    <w:p w14:paraId="742B368F" w14:textId="77777777" w:rsidR="00CE4C67" w:rsidRDefault="00CE4C67">
      <w:pPr>
        <w:pBdr>
          <w:top w:val="nil"/>
          <w:left w:val="nil"/>
          <w:bottom w:val="nil"/>
          <w:right w:val="nil"/>
          <w:between w:val="nil"/>
        </w:pBdr>
        <w:spacing w:before="4"/>
        <w:rPr>
          <w:color w:val="000000"/>
          <w:sz w:val="14"/>
          <w:szCs w:val="14"/>
        </w:rPr>
      </w:pPr>
    </w:p>
    <w:p w14:paraId="38D8FE24" w14:textId="77777777" w:rsidR="00CE4C67" w:rsidRDefault="00000000">
      <w:pPr>
        <w:pStyle w:val="Titolo2"/>
        <w:numPr>
          <w:ilvl w:val="0"/>
          <w:numId w:val="5"/>
        </w:numPr>
        <w:tabs>
          <w:tab w:val="left" w:pos="261"/>
        </w:tabs>
        <w:rPr>
          <w:sz w:val="18"/>
          <w:szCs w:val="18"/>
        </w:rPr>
      </w:pPr>
      <w:r>
        <w:rPr>
          <w:sz w:val="18"/>
          <w:szCs w:val="18"/>
        </w:rPr>
        <w:t>Origine, finalità e modalità del trattamento cui sono destinati i dati</w:t>
      </w:r>
    </w:p>
    <w:p w14:paraId="779A7E05" w14:textId="77777777" w:rsidR="00CE4C67" w:rsidRDefault="00000000">
      <w:pPr>
        <w:pBdr>
          <w:top w:val="nil"/>
          <w:left w:val="nil"/>
          <w:bottom w:val="nil"/>
          <w:right w:val="nil"/>
          <w:between w:val="nil"/>
        </w:pBdr>
        <w:spacing w:before="5" w:line="249" w:lineRule="auto"/>
        <w:ind w:left="119" w:right="23"/>
        <w:rPr>
          <w:color w:val="000000"/>
          <w:sz w:val="18"/>
          <w:szCs w:val="18"/>
        </w:rPr>
      </w:pPr>
      <w:r>
        <w:rPr>
          <w:color w:val="000000"/>
          <w:sz w:val="18"/>
          <w:szCs w:val="18"/>
        </w:rPr>
        <w:t>I dati personali trattati sono quelli da Lei forniti per la compilazione del modulo di iscrizione relativo al corso di formazione da Lei scelto. In aggiunta, qualora sia stata selezionata la corrispondente voce nel modulo di iscrizione, i dati personali saranno trattati anche per l'iscrizione alla newsletter e/o per la ricezione di informazioni commerciali.</w:t>
      </w:r>
    </w:p>
    <w:p w14:paraId="7CE188F0" w14:textId="77777777" w:rsidR="00CE4C67" w:rsidRDefault="00000000">
      <w:pPr>
        <w:pBdr>
          <w:top w:val="nil"/>
          <w:left w:val="nil"/>
          <w:bottom w:val="nil"/>
          <w:right w:val="nil"/>
          <w:between w:val="nil"/>
        </w:pBdr>
        <w:spacing w:line="249" w:lineRule="auto"/>
        <w:ind w:left="119" w:right="23"/>
        <w:rPr>
          <w:color w:val="000000"/>
          <w:sz w:val="18"/>
          <w:szCs w:val="18"/>
        </w:rPr>
      </w:pPr>
      <w:r>
        <w:rPr>
          <w:color w:val="000000"/>
          <w:sz w:val="18"/>
          <w:szCs w:val="18"/>
        </w:rPr>
        <w:t>I Suoi Dati Personali relativi all'iscrizione al corso da Lei scelto sono trattati senza la necessità del suo consenso in accordo a quanto previsto dall'Art. 6, paragrafo 1, lettera f) del GDPR. Infatti, il trattamento viene effettuato per il perseguimento di legittimi interessi del Titolare del Trattamento quali l'esecuzione del corso di formazione da Lei scelto.</w:t>
      </w:r>
    </w:p>
    <w:p w14:paraId="734F5A97" w14:textId="77777777" w:rsidR="00CE4C67" w:rsidRDefault="00000000">
      <w:pPr>
        <w:pBdr>
          <w:top w:val="nil"/>
          <w:left w:val="nil"/>
          <w:bottom w:val="nil"/>
          <w:right w:val="nil"/>
          <w:between w:val="nil"/>
        </w:pBdr>
        <w:spacing w:line="249" w:lineRule="auto"/>
        <w:ind w:left="119" w:right="182"/>
        <w:rPr>
          <w:color w:val="000000"/>
          <w:sz w:val="18"/>
          <w:szCs w:val="18"/>
        </w:rPr>
      </w:pPr>
      <w:r>
        <w:rPr>
          <w:color w:val="000000"/>
          <w:sz w:val="18"/>
          <w:szCs w:val="18"/>
        </w:rPr>
        <w:t>In aggiunta, i Suoi Dati Personali relativi all'iscrizione alla newsletter, sono trattati esclusivamente a fronte del consenso rilasciato tramite specifica applicazione della spunta prevista sul foglio di iscrizione al corso in accordo a quanto richiesto dall'Art. 6 paragrafo 1 del GDPR.</w:t>
      </w:r>
    </w:p>
    <w:p w14:paraId="4653595A" w14:textId="77777777" w:rsidR="00CE4C67" w:rsidRDefault="00CE4C67">
      <w:pPr>
        <w:pBdr>
          <w:top w:val="nil"/>
          <w:left w:val="nil"/>
          <w:bottom w:val="nil"/>
          <w:right w:val="nil"/>
          <w:between w:val="nil"/>
        </w:pBdr>
        <w:spacing w:before="3"/>
        <w:rPr>
          <w:color w:val="000000"/>
          <w:sz w:val="18"/>
          <w:szCs w:val="18"/>
        </w:rPr>
      </w:pPr>
    </w:p>
    <w:p w14:paraId="0697AD56" w14:textId="77777777" w:rsidR="00CE4C67" w:rsidRDefault="00000000">
      <w:pPr>
        <w:pStyle w:val="Titolo2"/>
        <w:numPr>
          <w:ilvl w:val="0"/>
          <w:numId w:val="5"/>
        </w:numPr>
        <w:tabs>
          <w:tab w:val="left" w:pos="261"/>
        </w:tabs>
        <w:jc w:val="both"/>
        <w:rPr>
          <w:sz w:val="18"/>
          <w:szCs w:val="18"/>
        </w:rPr>
      </w:pPr>
      <w:r>
        <w:rPr>
          <w:sz w:val="18"/>
          <w:szCs w:val="18"/>
        </w:rPr>
        <w:t>Modalità del trattamento</w:t>
      </w:r>
    </w:p>
    <w:p w14:paraId="03E17557" w14:textId="77777777" w:rsidR="00CE4C67" w:rsidRDefault="00000000">
      <w:pPr>
        <w:pBdr>
          <w:top w:val="nil"/>
          <w:left w:val="nil"/>
          <w:bottom w:val="nil"/>
          <w:right w:val="nil"/>
          <w:between w:val="nil"/>
        </w:pBdr>
        <w:spacing w:before="7" w:line="246" w:lineRule="auto"/>
        <w:ind w:left="119" w:right="417"/>
        <w:jc w:val="both"/>
        <w:rPr>
          <w:color w:val="000000"/>
          <w:sz w:val="18"/>
          <w:szCs w:val="18"/>
        </w:rPr>
      </w:pPr>
      <w:r>
        <w:rPr>
          <w:color w:val="000000"/>
          <w:sz w:val="18"/>
          <w:szCs w:val="18"/>
        </w:rPr>
        <w:t>Il Trattamento dei Suoi dati personali sarà improntato a principi di correttezza, liceità e trasparenza, tutelando la Sua riservatezza ed i Suoi diritti ed avverrà mediante strumenti e secondo procedure aziendali idonee a garantirne la sicurezza e la riservatezza.</w:t>
      </w:r>
    </w:p>
    <w:p w14:paraId="7B5F4DD0" w14:textId="77777777" w:rsidR="00CE4C67" w:rsidRDefault="00000000">
      <w:pPr>
        <w:pBdr>
          <w:top w:val="nil"/>
          <w:left w:val="nil"/>
          <w:bottom w:val="nil"/>
          <w:right w:val="nil"/>
          <w:between w:val="nil"/>
        </w:pBdr>
        <w:spacing w:before="1" w:line="249" w:lineRule="auto"/>
        <w:ind w:left="119" w:right="104"/>
        <w:jc w:val="both"/>
        <w:rPr>
          <w:color w:val="000000"/>
          <w:sz w:val="18"/>
          <w:szCs w:val="18"/>
        </w:rPr>
      </w:pPr>
      <w:r>
        <w:rPr>
          <w:color w:val="000000"/>
          <w:sz w:val="18"/>
          <w:szCs w:val="18"/>
        </w:rPr>
        <w:t>Le modalità di Trattamento dei dati a Lei riferibili prevederanno l'utilizzo di strumenti manuali, informatici e telematici, con logiche strettamente correlate alle finalità sopra indicate. Il trattamento dei Suoi dati personali è realizzato secondo le operazioni indicate all'art. 4 punto 2) del GDPR e precisamente: raccolta, registrazione, organizzazione, strutturazione, conservazione, adattamento, modifica, estrazione, consultazione, uso, cancellazione e distruzione dei dati.</w:t>
      </w:r>
    </w:p>
    <w:p w14:paraId="12392225" w14:textId="77777777" w:rsidR="00CE4C67" w:rsidRDefault="00CE4C67">
      <w:pPr>
        <w:pBdr>
          <w:top w:val="nil"/>
          <w:left w:val="nil"/>
          <w:bottom w:val="nil"/>
          <w:right w:val="nil"/>
          <w:between w:val="nil"/>
        </w:pBdr>
        <w:spacing w:before="6"/>
        <w:rPr>
          <w:color w:val="000000"/>
          <w:sz w:val="18"/>
          <w:szCs w:val="18"/>
        </w:rPr>
      </w:pPr>
    </w:p>
    <w:p w14:paraId="34DFA967" w14:textId="77777777" w:rsidR="00CE4C67" w:rsidRDefault="00000000">
      <w:pPr>
        <w:pStyle w:val="Titolo2"/>
        <w:numPr>
          <w:ilvl w:val="0"/>
          <w:numId w:val="5"/>
        </w:numPr>
        <w:tabs>
          <w:tab w:val="left" w:pos="261"/>
        </w:tabs>
        <w:jc w:val="both"/>
        <w:rPr>
          <w:sz w:val="18"/>
          <w:szCs w:val="18"/>
        </w:rPr>
      </w:pPr>
      <w:r>
        <w:rPr>
          <w:sz w:val="18"/>
          <w:szCs w:val="18"/>
        </w:rPr>
        <w:t>Durata del trattamento</w:t>
      </w:r>
    </w:p>
    <w:p w14:paraId="0372A498" w14:textId="77777777" w:rsidR="00CE4C67" w:rsidRDefault="00000000">
      <w:pPr>
        <w:pBdr>
          <w:top w:val="nil"/>
          <w:left w:val="nil"/>
          <w:bottom w:val="nil"/>
          <w:right w:val="nil"/>
          <w:between w:val="nil"/>
        </w:pBdr>
        <w:spacing w:before="2"/>
        <w:ind w:left="119"/>
        <w:rPr>
          <w:color w:val="000000"/>
          <w:sz w:val="18"/>
          <w:szCs w:val="18"/>
        </w:rPr>
      </w:pPr>
      <w:r>
        <w:rPr>
          <w:color w:val="000000"/>
          <w:sz w:val="18"/>
          <w:szCs w:val="18"/>
        </w:rPr>
        <w:t>Il Titolare del trattamento conserva e tratta i dati personali per il tempo strettamente necessario ad adempiere alle finalità sopra indicate.</w:t>
      </w:r>
    </w:p>
    <w:p w14:paraId="51CD66F9" w14:textId="77777777" w:rsidR="007F6019" w:rsidRDefault="007F6019">
      <w:pPr>
        <w:pBdr>
          <w:top w:val="nil"/>
          <w:left w:val="nil"/>
          <w:bottom w:val="nil"/>
          <w:right w:val="nil"/>
          <w:between w:val="nil"/>
        </w:pBdr>
        <w:spacing w:before="2"/>
        <w:rPr>
          <w:color w:val="000000"/>
          <w:sz w:val="18"/>
          <w:szCs w:val="18"/>
        </w:rPr>
      </w:pPr>
    </w:p>
    <w:p w14:paraId="7148BCCC" w14:textId="77777777" w:rsidR="00CE4C67" w:rsidRDefault="00000000">
      <w:pPr>
        <w:pStyle w:val="Titolo2"/>
        <w:numPr>
          <w:ilvl w:val="0"/>
          <w:numId w:val="5"/>
        </w:numPr>
        <w:tabs>
          <w:tab w:val="left" w:pos="261"/>
        </w:tabs>
        <w:rPr>
          <w:sz w:val="18"/>
          <w:szCs w:val="18"/>
        </w:rPr>
      </w:pPr>
      <w:r>
        <w:rPr>
          <w:sz w:val="18"/>
          <w:szCs w:val="18"/>
        </w:rPr>
        <w:t>Natura obbligatoria o facoltativa del conferimento dei dati</w:t>
      </w:r>
    </w:p>
    <w:p w14:paraId="0E7FC8BC" w14:textId="77777777" w:rsidR="00CE4C67" w:rsidRDefault="00000000">
      <w:pPr>
        <w:pBdr>
          <w:top w:val="nil"/>
          <w:left w:val="nil"/>
          <w:bottom w:val="nil"/>
          <w:right w:val="nil"/>
          <w:between w:val="nil"/>
        </w:pBdr>
        <w:spacing w:before="4" w:line="249" w:lineRule="auto"/>
        <w:ind w:left="119" w:right="487"/>
        <w:jc w:val="both"/>
        <w:rPr>
          <w:color w:val="000000"/>
          <w:sz w:val="18"/>
          <w:szCs w:val="18"/>
        </w:rPr>
      </w:pPr>
      <w:r>
        <w:rPr>
          <w:color w:val="000000"/>
          <w:sz w:val="18"/>
          <w:szCs w:val="18"/>
        </w:rPr>
        <w:t>Il conferimento dei dati personali è facoltativo, tuttavia il Suo rifiuto a fornirli o, dove richiesto, a prestare il consenso al trattamento determinerà unicamente per il Titolare l'impossibilità di trattare i Suoi dati e conseguentemente, di perseguire le finalità indicate al punto 1.</w:t>
      </w:r>
    </w:p>
    <w:p w14:paraId="57449A0E" w14:textId="77777777" w:rsidR="00CE4C67" w:rsidRDefault="00CE4C67">
      <w:pPr>
        <w:pBdr>
          <w:top w:val="nil"/>
          <w:left w:val="nil"/>
          <w:bottom w:val="nil"/>
          <w:right w:val="nil"/>
          <w:between w:val="nil"/>
        </w:pBdr>
        <w:spacing w:before="4"/>
        <w:rPr>
          <w:color w:val="000000"/>
          <w:sz w:val="18"/>
          <w:szCs w:val="18"/>
        </w:rPr>
      </w:pPr>
    </w:p>
    <w:p w14:paraId="7DD6E90B" w14:textId="77777777" w:rsidR="00CE4C67" w:rsidRDefault="00000000">
      <w:pPr>
        <w:pStyle w:val="Titolo2"/>
        <w:numPr>
          <w:ilvl w:val="0"/>
          <w:numId w:val="5"/>
        </w:numPr>
        <w:tabs>
          <w:tab w:val="left" w:pos="261"/>
        </w:tabs>
        <w:rPr>
          <w:sz w:val="18"/>
          <w:szCs w:val="18"/>
        </w:rPr>
      </w:pPr>
      <w:r>
        <w:rPr>
          <w:sz w:val="18"/>
          <w:szCs w:val="18"/>
        </w:rPr>
        <w:t>Categorie di soggetti ai quali i dati personali possono essere comunicati o che possono venirne a conoscenza in qualità di responsabili.</w:t>
      </w:r>
    </w:p>
    <w:p w14:paraId="38B742A8" w14:textId="77777777" w:rsidR="00CE4C67" w:rsidRDefault="00000000">
      <w:pPr>
        <w:pBdr>
          <w:top w:val="nil"/>
          <w:left w:val="nil"/>
          <w:bottom w:val="nil"/>
          <w:right w:val="nil"/>
          <w:between w:val="nil"/>
        </w:pBdr>
        <w:spacing w:before="7" w:line="246" w:lineRule="auto"/>
        <w:ind w:left="119" w:right="23"/>
        <w:rPr>
          <w:color w:val="000000"/>
          <w:sz w:val="18"/>
          <w:szCs w:val="18"/>
        </w:rPr>
      </w:pPr>
      <w:r>
        <w:rPr>
          <w:color w:val="000000"/>
          <w:sz w:val="18"/>
          <w:szCs w:val="18"/>
        </w:rPr>
        <w:t>I suoi dati personali saranno trattati esclusivamente da dipendenti e/o collaboratori del Titolare nominati Responsabili o persone autorizzate al trattamento, nel rispetto di quanto previsto dalla legge anche con riguardo alle misure di sicurezza a protezione e salvaguardia dei Suoi dati.</w:t>
      </w:r>
    </w:p>
    <w:p w14:paraId="69850404" w14:textId="77777777" w:rsidR="00CE4C67" w:rsidRDefault="00000000">
      <w:pPr>
        <w:pBdr>
          <w:top w:val="nil"/>
          <w:left w:val="nil"/>
          <w:bottom w:val="nil"/>
          <w:right w:val="nil"/>
          <w:between w:val="nil"/>
        </w:pBdr>
        <w:spacing w:before="1"/>
        <w:ind w:left="119"/>
        <w:rPr>
          <w:color w:val="000000"/>
          <w:sz w:val="18"/>
          <w:szCs w:val="18"/>
        </w:rPr>
      </w:pPr>
      <w:r>
        <w:rPr>
          <w:color w:val="000000"/>
          <w:sz w:val="18"/>
          <w:szCs w:val="18"/>
        </w:rPr>
        <w:t>Il Titolare potrà comunicare i Suoi dati personali a quei soggetti legittimati ad accedervi in forza di disposizioni di legge, regolamenti, normative. I suoi dati non saranno in alcun modo diffusi.</w:t>
      </w:r>
    </w:p>
    <w:p w14:paraId="46DD69B5" w14:textId="77777777" w:rsidR="007175CD" w:rsidRDefault="007175CD">
      <w:pPr>
        <w:pBdr>
          <w:top w:val="nil"/>
          <w:left w:val="nil"/>
          <w:bottom w:val="nil"/>
          <w:right w:val="nil"/>
          <w:between w:val="nil"/>
        </w:pBdr>
        <w:spacing w:before="1"/>
        <w:ind w:left="119"/>
        <w:rPr>
          <w:color w:val="000000"/>
          <w:sz w:val="18"/>
          <w:szCs w:val="18"/>
        </w:rPr>
      </w:pPr>
    </w:p>
    <w:p w14:paraId="2EF7F741" w14:textId="77777777" w:rsidR="00CE4C67" w:rsidRDefault="00CE4C67">
      <w:pPr>
        <w:pBdr>
          <w:top w:val="nil"/>
          <w:left w:val="nil"/>
          <w:bottom w:val="nil"/>
          <w:right w:val="nil"/>
          <w:between w:val="nil"/>
        </w:pBdr>
        <w:spacing w:before="1"/>
        <w:rPr>
          <w:color w:val="000000"/>
          <w:sz w:val="18"/>
          <w:szCs w:val="18"/>
        </w:rPr>
      </w:pPr>
    </w:p>
    <w:p w14:paraId="79D53E5E" w14:textId="77777777" w:rsidR="00CE4C67" w:rsidRDefault="00000000">
      <w:pPr>
        <w:pStyle w:val="Titolo2"/>
        <w:numPr>
          <w:ilvl w:val="0"/>
          <w:numId w:val="5"/>
        </w:numPr>
        <w:tabs>
          <w:tab w:val="left" w:pos="261"/>
        </w:tabs>
        <w:rPr>
          <w:sz w:val="18"/>
          <w:szCs w:val="18"/>
        </w:rPr>
      </w:pPr>
      <w:r>
        <w:rPr>
          <w:sz w:val="18"/>
          <w:szCs w:val="18"/>
        </w:rPr>
        <w:lastRenderedPageBreak/>
        <w:t>Trasferimento dei dati</w:t>
      </w:r>
    </w:p>
    <w:p w14:paraId="04C6A07A" w14:textId="77777777" w:rsidR="00CE4C67" w:rsidRDefault="00000000">
      <w:pPr>
        <w:pBdr>
          <w:top w:val="nil"/>
          <w:left w:val="nil"/>
          <w:bottom w:val="nil"/>
          <w:right w:val="nil"/>
          <w:between w:val="nil"/>
        </w:pBdr>
        <w:spacing w:before="2"/>
        <w:ind w:left="119"/>
        <w:rPr>
          <w:color w:val="000000"/>
          <w:sz w:val="18"/>
          <w:szCs w:val="18"/>
        </w:rPr>
      </w:pPr>
      <w:r>
        <w:rPr>
          <w:color w:val="000000"/>
          <w:sz w:val="18"/>
          <w:szCs w:val="18"/>
        </w:rPr>
        <w:t>Il Titolare del trattamento non trasferirà i Suoi dati personali in paesi terzi o a organizzazioni internazionali.</w:t>
      </w:r>
    </w:p>
    <w:p w14:paraId="53071367" w14:textId="77777777" w:rsidR="00CE4C67" w:rsidRDefault="00000000">
      <w:pPr>
        <w:pBdr>
          <w:top w:val="nil"/>
          <w:left w:val="nil"/>
          <w:bottom w:val="nil"/>
          <w:right w:val="nil"/>
          <w:between w:val="nil"/>
        </w:pBdr>
        <w:spacing w:before="7" w:line="249" w:lineRule="auto"/>
        <w:ind w:left="119" w:right="182"/>
        <w:rPr>
          <w:color w:val="000000"/>
          <w:sz w:val="18"/>
          <w:szCs w:val="18"/>
        </w:rPr>
      </w:pPr>
      <w:r>
        <w:rPr>
          <w:color w:val="000000"/>
          <w:sz w:val="18"/>
          <w:szCs w:val="18"/>
        </w:rPr>
        <w:t>Tuttavia, si riserva la possibilità di utilizzare servizi in cloud; nel qual caso, i fornitori dei servizi saranno selezionati tra coloro che forniscono garanzie adeguate, così come previsto dall'art. 46 del GDPR.</w:t>
      </w:r>
    </w:p>
    <w:p w14:paraId="51804144" w14:textId="77777777" w:rsidR="00CE4C67" w:rsidRDefault="00CE4C67">
      <w:pPr>
        <w:pBdr>
          <w:top w:val="nil"/>
          <w:left w:val="nil"/>
          <w:bottom w:val="nil"/>
          <w:right w:val="nil"/>
          <w:between w:val="nil"/>
        </w:pBdr>
        <w:spacing w:before="6"/>
        <w:rPr>
          <w:color w:val="000000"/>
          <w:sz w:val="18"/>
          <w:szCs w:val="18"/>
        </w:rPr>
      </w:pPr>
    </w:p>
    <w:p w14:paraId="4054A84B" w14:textId="77777777" w:rsidR="00CE4C67" w:rsidRDefault="00000000">
      <w:pPr>
        <w:pStyle w:val="Titolo2"/>
        <w:numPr>
          <w:ilvl w:val="0"/>
          <w:numId w:val="5"/>
        </w:numPr>
        <w:tabs>
          <w:tab w:val="left" w:pos="261"/>
        </w:tabs>
        <w:jc w:val="both"/>
        <w:rPr>
          <w:sz w:val="18"/>
          <w:szCs w:val="18"/>
        </w:rPr>
      </w:pPr>
      <w:r>
        <w:rPr>
          <w:sz w:val="18"/>
          <w:szCs w:val="18"/>
        </w:rPr>
        <w:t>Diritti dell'interessato</w:t>
      </w:r>
    </w:p>
    <w:p w14:paraId="0AC90FE1" w14:textId="77777777" w:rsidR="00CE4C67" w:rsidRDefault="00000000">
      <w:pPr>
        <w:pBdr>
          <w:top w:val="nil"/>
          <w:left w:val="nil"/>
          <w:bottom w:val="nil"/>
          <w:right w:val="nil"/>
          <w:between w:val="nil"/>
        </w:pBdr>
        <w:spacing w:before="4" w:line="249" w:lineRule="auto"/>
        <w:ind w:left="119" w:right="260"/>
        <w:jc w:val="both"/>
        <w:rPr>
          <w:color w:val="000000"/>
          <w:sz w:val="18"/>
          <w:szCs w:val="18"/>
        </w:rPr>
      </w:pPr>
      <w:r>
        <w:rPr>
          <w:color w:val="000000"/>
          <w:sz w:val="18"/>
          <w:szCs w:val="18"/>
        </w:rPr>
        <w:t>Con riferimento agli artt. 15 (diritto di accesso), 16 (diritto di rettifica), 17 (diritto alla cancellazione), 18 (diritto alla limitazione del trattamento), 20 (diritto alla portabilità), 21 (diritto di opposizione), 22 (diritto di opposizione al processo decisionale automatizzato) del GDPR e all'art. 7 del Codice Privacy, l'interessato può esercitare i suoi diritti scrivendo al Titolare del trattamento all'indirizzo sopra riportato, oppure a mezzo email, specificando l'oggetto della sua richiesta, il diritto che intende esercitare e allegando fotocopia di un documento di identità che attesti la legittimità della richiesta.</w:t>
      </w:r>
    </w:p>
    <w:p w14:paraId="5E72DAEA" w14:textId="77777777" w:rsidR="00CE4C67" w:rsidRDefault="00CE4C67">
      <w:pPr>
        <w:pBdr>
          <w:top w:val="nil"/>
          <w:left w:val="nil"/>
          <w:bottom w:val="nil"/>
          <w:right w:val="nil"/>
          <w:between w:val="nil"/>
        </w:pBdr>
        <w:spacing w:line="168" w:lineRule="auto"/>
        <w:ind w:left="119"/>
        <w:jc w:val="both"/>
        <w:rPr>
          <w:color w:val="000000"/>
          <w:sz w:val="18"/>
          <w:szCs w:val="18"/>
        </w:rPr>
      </w:pPr>
    </w:p>
    <w:p w14:paraId="77453B57" w14:textId="77777777" w:rsidR="00CE4C67" w:rsidRDefault="00000000">
      <w:pPr>
        <w:pBdr>
          <w:top w:val="nil"/>
          <w:left w:val="nil"/>
          <w:bottom w:val="nil"/>
          <w:right w:val="nil"/>
          <w:between w:val="nil"/>
        </w:pBdr>
        <w:spacing w:line="168" w:lineRule="auto"/>
        <w:ind w:left="119"/>
        <w:jc w:val="both"/>
        <w:rPr>
          <w:color w:val="000000"/>
          <w:sz w:val="18"/>
          <w:szCs w:val="18"/>
        </w:rPr>
      </w:pPr>
      <w:r>
        <w:rPr>
          <w:color w:val="000000"/>
          <w:sz w:val="18"/>
          <w:szCs w:val="18"/>
        </w:rPr>
        <w:t>Per Sua comodità, si riporta di seguito il contenuto dell'Art. 15 del GDPR. Art. 15 Diritti di accesso dell'interessato</w:t>
      </w:r>
    </w:p>
    <w:p w14:paraId="36026DDF" w14:textId="77777777" w:rsidR="00CE4C67" w:rsidRDefault="00000000">
      <w:pPr>
        <w:numPr>
          <w:ilvl w:val="0"/>
          <w:numId w:val="4"/>
        </w:numPr>
        <w:pBdr>
          <w:top w:val="nil"/>
          <w:left w:val="nil"/>
          <w:bottom w:val="nil"/>
          <w:right w:val="nil"/>
          <w:between w:val="nil"/>
        </w:pBdr>
        <w:tabs>
          <w:tab w:val="left" w:pos="264"/>
        </w:tabs>
        <w:spacing w:before="9" w:line="249" w:lineRule="auto"/>
        <w:ind w:right="117" w:firstLine="0"/>
        <w:rPr>
          <w:color w:val="000000"/>
          <w:sz w:val="18"/>
          <w:szCs w:val="18"/>
        </w:rPr>
      </w:pPr>
      <w:r>
        <w:rPr>
          <w:color w:val="000000"/>
          <w:sz w:val="18"/>
          <w:szCs w:val="18"/>
        </w:rPr>
        <w:t>L'interessato ha il diritto di ottenere dal titolare del trattamento la conferma che sia o meno in corso un trattamento di dati personali che lo riguardano e in tal caso, di ottenere l'accesso ai dati personali e alle seguenti informazioni:</w:t>
      </w:r>
    </w:p>
    <w:p w14:paraId="163DC1D5" w14:textId="77777777" w:rsidR="00CE4C67" w:rsidRDefault="00000000">
      <w:pPr>
        <w:numPr>
          <w:ilvl w:val="0"/>
          <w:numId w:val="2"/>
        </w:numPr>
        <w:pBdr>
          <w:top w:val="nil"/>
          <w:left w:val="nil"/>
          <w:bottom w:val="nil"/>
          <w:right w:val="nil"/>
          <w:between w:val="nil"/>
        </w:pBdr>
        <w:tabs>
          <w:tab w:val="left" w:pos="268"/>
        </w:tabs>
        <w:spacing w:line="168" w:lineRule="auto"/>
        <w:rPr>
          <w:color w:val="000000"/>
          <w:sz w:val="18"/>
          <w:szCs w:val="18"/>
        </w:rPr>
      </w:pPr>
      <w:r>
        <w:rPr>
          <w:color w:val="000000"/>
          <w:sz w:val="18"/>
          <w:szCs w:val="18"/>
        </w:rPr>
        <w:t>le finalità del trattamento;</w:t>
      </w:r>
    </w:p>
    <w:p w14:paraId="5A41B63C" w14:textId="77777777" w:rsidR="00CE4C67" w:rsidRDefault="00000000">
      <w:pPr>
        <w:numPr>
          <w:ilvl w:val="0"/>
          <w:numId w:val="2"/>
        </w:numPr>
        <w:pBdr>
          <w:top w:val="nil"/>
          <w:left w:val="nil"/>
          <w:bottom w:val="nil"/>
          <w:right w:val="nil"/>
          <w:between w:val="nil"/>
        </w:pBdr>
        <w:tabs>
          <w:tab w:val="left" w:pos="268"/>
        </w:tabs>
        <w:spacing w:before="7"/>
        <w:rPr>
          <w:color w:val="000000"/>
          <w:sz w:val="18"/>
          <w:szCs w:val="18"/>
        </w:rPr>
      </w:pPr>
      <w:r>
        <w:rPr>
          <w:color w:val="000000"/>
          <w:sz w:val="18"/>
          <w:szCs w:val="18"/>
        </w:rPr>
        <w:t>le categorie di dati personali in questione;</w:t>
      </w:r>
    </w:p>
    <w:p w14:paraId="25F8FBEF" w14:textId="77777777" w:rsidR="00CE4C67" w:rsidRDefault="00000000">
      <w:pPr>
        <w:numPr>
          <w:ilvl w:val="0"/>
          <w:numId w:val="2"/>
        </w:numPr>
        <w:pBdr>
          <w:top w:val="nil"/>
          <w:left w:val="nil"/>
          <w:bottom w:val="nil"/>
          <w:right w:val="nil"/>
          <w:between w:val="nil"/>
        </w:pBdr>
        <w:tabs>
          <w:tab w:val="left" w:pos="261"/>
        </w:tabs>
        <w:spacing w:before="4"/>
        <w:ind w:left="260" w:hanging="142"/>
        <w:rPr>
          <w:color w:val="000000"/>
          <w:sz w:val="18"/>
          <w:szCs w:val="18"/>
        </w:rPr>
      </w:pPr>
      <w:r>
        <w:rPr>
          <w:color w:val="000000"/>
          <w:sz w:val="18"/>
          <w:szCs w:val="18"/>
        </w:rPr>
        <w:t>i destinatari o le categorie di destinatari a cui i dati personali sono stati o saranno comunicati, in particolare se destinatari di paesi terzi o organizzazioni internazionali;</w:t>
      </w:r>
    </w:p>
    <w:p w14:paraId="5BE5B506" w14:textId="77777777" w:rsidR="00CE4C67" w:rsidRDefault="00000000">
      <w:pPr>
        <w:numPr>
          <w:ilvl w:val="0"/>
          <w:numId w:val="2"/>
        </w:numPr>
        <w:pBdr>
          <w:top w:val="nil"/>
          <w:left w:val="nil"/>
          <w:bottom w:val="nil"/>
          <w:right w:val="nil"/>
          <w:between w:val="nil"/>
        </w:pBdr>
        <w:tabs>
          <w:tab w:val="left" w:pos="268"/>
        </w:tabs>
        <w:spacing w:before="7"/>
        <w:rPr>
          <w:color w:val="000000"/>
          <w:sz w:val="18"/>
          <w:szCs w:val="18"/>
        </w:rPr>
      </w:pPr>
      <w:r>
        <w:rPr>
          <w:color w:val="000000"/>
          <w:sz w:val="18"/>
          <w:szCs w:val="18"/>
        </w:rPr>
        <w:t>quando possibile, il periodo di conservazione dei dati personali previsto oppure, se non è possibile, i criteri utilizzati per determinare tale periodo;</w:t>
      </w:r>
    </w:p>
    <w:p w14:paraId="165E7FAC" w14:textId="77777777" w:rsidR="00CE4C67" w:rsidRDefault="00000000">
      <w:pPr>
        <w:numPr>
          <w:ilvl w:val="0"/>
          <w:numId w:val="2"/>
        </w:numPr>
        <w:pBdr>
          <w:top w:val="nil"/>
          <w:left w:val="nil"/>
          <w:bottom w:val="nil"/>
          <w:right w:val="nil"/>
          <w:between w:val="nil"/>
        </w:pBdr>
        <w:tabs>
          <w:tab w:val="left" w:pos="271"/>
        </w:tabs>
        <w:spacing w:before="7" w:line="252" w:lineRule="auto"/>
        <w:ind w:left="119" w:right="117" w:firstLine="0"/>
        <w:rPr>
          <w:color w:val="000000"/>
          <w:sz w:val="18"/>
          <w:szCs w:val="18"/>
        </w:rPr>
      </w:pPr>
      <w:r>
        <w:rPr>
          <w:color w:val="000000"/>
          <w:sz w:val="18"/>
          <w:szCs w:val="18"/>
        </w:rPr>
        <w:t>l'esistenza del diritto dell'interessato di chiedere al titolare del trattamento la rettifica o la cancellazione dei dati personali o la limitazione del trattamento dei dati personali che lo riguardano o di opporsi al loro trattamento;</w:t>
      </w:r>
    </w:p>
    <w:p w14:paraId="4254B0D1" w14:textId="77777777" w:rsidR="00CE4C67" w:rsidRDefault="00000000">
      <w:pPr>
        <w:numPr>
          <w:ilvl w:val="0"/>
          <w:numId w:val="2"/>
        </w:numPr>
        <w:pBdr>
          <w:top w:val="nil"/>
          <w:left w:val="nil"/>
          <w:bottom w:val="nil"/>
          <w:right w:val="nil"/>
          <w:between w:val="nil"/>
        </w:pBdr>
        <w:tabs>
          <w:tab w:val="left" w:pos="232"/>
        </w:tabs>
        <w:spacing w:line="167" w:lineRule="auto"/>
        <w:ind w:left="232" w:hanging="113"/>
        <w:rPr>
          <w:color w:val="000000"/>
          <w:sz w:val="18"/>
          <w:szCs w:val="18"/>
        </w:rPr>
      </w:pPr>
      <w:r>
        <w:rPr>
          <w:color w:val="000000"/>
          <w:sz w:val="18"/>
          <w:szCs w:val="18"/>
        </w:rPr>
        <w:t>il diritto di proporre reclamo a un'autorità di controllo;</w:t>
      </w:r>
    </w:p>
    <w:p w14:paraId="461018C5" w14:textId="77777777" w:rsidR="00CE4C67" w:rsidRDefault="00000000">
      <w:pPr>
        <w:numPr>
          <w:ilvl w:val="0"/>
          <w:numId w:val="2"/>
        </w:numPr>
        <w:pBdr>
          <w:top w:val="nil"/>
          <w:left w:val="nil"/>
          <w:bottom w:val="nil"/>
          <w:right w:val="nil"/>
          <w:between w:val="nil"/>
        </w:pBdr>
        <w:tabs>
          <w:tab w:val="left" w:pos="268"/>
        </w:tabs>
        <w:spacing w:before="7"/>
        <w:rPr>
          <w:color w:val="000000"/>
          <w:sz w:val="18"/>
          <w:szCs w:val="18"/>
        </w:rPr>
      </w:pPr>
      <w:r>
        <w:rPr>
          <w:color w:val="000000"/>
          <w:sz w:val="18"/>
          <w:szCs w:val="18"/>
        </w:rPr>
        <w:t>qualora i dati non siano raccolti presso l'interessato, tutte le informazioni disponibili sulla loro origine;</w:t>
      </w:r>
    </w:p>
    <w:p w14:paraId="7293050C" w14:textId="77777777" w:rsidR="00CE4C67" w:rsidRDefault="00CE4C67">
      <w:pPr>
        <w:tabs>
          <w:tab w:val="left" w:pos="268"/>
        </w:tabs>
        <w:spacing w:before="7"/>
        <w:rPr>
          <w:sz w:val="18"/>
          <w:szCs w:val="18"/>
        </w:rPr>
      </w:pPr>
    </w:p>
    <w:p w14:paraId="0D358224" w14:textId="77777777" w:rsidR="00CE4C67" w:rsidRDefault="00CE4C67">
      <w:pPr>
        <w:tabs>
          <w:tab w:val="left" w:pos="268"/>
        </w:tabs>
        <w:spacing w:before="7"/>
        <w:rPr>
          <w:sz w:val="18"/>
          <w:szCs w:val="18"/>
        </w:rPr>
      </w:pPr>
    </w:p>
    <w:p w14:paraId="58CE5E64" w14:textId="77777777" w:rsidR="00CE4C67" w:rsidRDefault="00000000">
      <w:pPr>
        <w:numPr>
          <w:ilvl w:val="0"/>
          <w:numId w:val="2"/>
        </w:numPr>
        <w:pBdr>
          <w:top w:val="nil"/>
          <w:left w:val="nil"/>
          <w:bottom w:val="nil"/>
          <w:right w:val="nil"/>
          <w:between w:val="nil"/>
        </w:pBdr>
        <w:tabs>
          <w:tab w:val="left" w:pos="271"/>
        </w:tabs>
        <w:spacing w:before="9" w:line="246" w:lineRule="auto"/>
        <w:ind w:left="119" w:right="439" w:firstLine="0"/>
        <w:rPr>
          <w:color w:val="000000"/>
          <w:sz w:val="18"/>
          <w:szCs w:val="18"/>
        </w:rPr>
      </w:pPr>
      <w:r>
        <w:rPr>
          <w:color w:val="000000"/>
          <w:sz w:val="18"/>
          <w:szCs w:val="18"/>
        </w:rPr>
        <w:t>l'esistenza di un processo decisionale automatizzato, compresa la profilazione di cui all'articolo 22, paragrafi 1 e 4, e, almeno in tali casi, informazioni significative sulla logica utilizzata, nonché l'importanza e le conseguenze previste di tale trattamento per l'interessato.</w:t>
      </w:r>
    </w:p>
    <w:p w14:paraId="00080ED4" w14:textId="77777777" w:rsidR="00CE4C67" w:rsidRDefault="00CE4C67">
      <w:pPr>
        <w:pBdr>
          <w:top w:val="nil"/>
          <w:left w:val="nil"/>
          <w:bottom w:val="nil"/>
          <w:right w:val="nil"/>
          <w:between w:val="nil"/>
        </w:pBdr>
        <w:tabs>
          <w:tab w:val="left" w:pos="271"/>
        </w:tabs>
        <w:spacing w:before="9" w:line="246" w:lineRule="auto"/>
        <w:ind w:left="119" w:right="439"/>
        <w:rPr>
          <w:color w:val="000000"/>
          <w:sz w:val="18"/>
          <w:szCs w:val="18"/>
        </w:rPr>
      </w:pPr>
    </w:p>
    <w:p w14:paraId="502D8F17" w14:textId="77777777" w:rsidR="00CE4C67" w:rsidRDefault="00000000">
      <w:pPr>
        <w:numPr>
          <w:ilvl w:val="0"/>
          <w:numId w:val="4"/>
        </w:numPr>
        <w:pBdr>
          <w:top w:val="nil"/>
          <w:left w:val="nil"/>
          <w:bottom w:val="nil"/>
          <w:right w:val="nil"/>
          <w:between w:val="nil"/>
        </w:pBdr>
        <w:tabs>
          <w:tab w:val="left" w:pos="264"/>
        </w:tabs>
        <w:spacing w:line="249" w:lineRule="auto"/>
        <w:ind w:right="571" w:firstLine="0"/>
        <w:rPr>
          <w:color w:val="000000"/>
          <w:sz w:val="18"/>
          <w:szCs w:val="18"/>
        </w:rPr>
      </w:pPr>
      <w:r>
        <w:rPr>
          <w:color w:val="000000"/>
          <w:sz w:val="18"/>
          <w:szCs w:val="18"/>
        </w:rPr>
        <w:t>Qualora i dati personali siano trasferiti a un paese terzo o a un'organizzazione internazionale, l'interessato ha il diritto di essere informato dell'esistenza di garanzie adeguate ai sensi dell'articolo 46 relative al trasferimento.</w:t>
      </w:r>
    </w:p>
    <w:p w14:paraId="7ED74869" w14:textId="77777777" w:rsidR="00CE4C67" w:rsidRDefault="00000000">
      <w:pPr>
        <w:numPr>
          <w:ilvl w:val="0"/>
          <w:numId w:val="4"/>
        </w:numPr>
        <w:pBdr>
          <w:top w:val="nil"/>
          <w:left w:val="nil"/>
          <w:bottom w:val="nil"/>
          <w:right w:val="nil"/>
          <w:between w:val="nil"/>
        </w:pBdr>
        <w:tabs>
          <w:tab w:val="left" w:pos="264"/>
        </w:tabs>
        <w:spacing w:line="249" w:lineRule="auto"/>
        <w:ind w:right="141" w:firstLine="0"/>
        <w:jc w:val="both"/>
        <w:rPr>
          <w:color w:val="000000"/>
          <w:sz w:val="18"/>
          <w:szCs w:val="18"/>
        </w:rPr>
      </w:pPr>
      <w:r>
        <w:rPr>
          <w:color w:val="000000"/>
          <w:sz w:val="18"/>
          <w:szCs w:val="18"/>
        </w:rPr>
        <w:t>Il titolare del trattamento fornisce una copia dei dati personali oggetto di trattamento. In caso di ulteriori copie richieste dall'interessato, il titolare del trattamento può addebitare un contributo spese ragionevole basato sui costi amministrativi. Se l'interessato presenta la richiesta mediante mezzi elettronici, e salvo indicazione diversa dell'interessato, le informazioni sono fornite in un formato elettronico di uso comune.</w:t>
      </w:r>
    </w:p>
    <w:p w14:paraId="2401D091" w14:textId="77777777" w:rsidR="00CE4C67" w:rsidRDefault="00000000">
      <w:pPr>
        <w:numPr>
          <w:ilvl w:val="0"/>
          <w:numId w:val="4"/>
        </w:numPr>
        <w:pBdr>
          <w:top w:val="nil"/>
          <w:left w:val="nil"/>
          <w:bottom w:val="nil"/>
          <w:right w:val="nil"/>
          <w:between w:val="nil"/>
        </w:pBdr>
        <w:tabs>
          <w:tab w:val="left" w:pos="261"/>
        </w:tabs>
        <w:spacing w:line="168" w:lineRule="auto"/>
        <w:ind w:left="260" w:hanging="142"/>
        <w:jc w:val="both"/>
        <w:rPr>
          <w:color w:val="000000"/>
          <w:sz w:val="18"/>
          <w:szCs w:val="18"/>
        </w:rPr>
      </w:pPr>
      <w:r>
        <w:rPr>
          <w:color w:val="000000"/>
          <w:sz w:val="18"/>
          <w:szCs w:val="18"/>
        </w:rPr>
        <w:t>Il diritto di ottenere una copia di cui al paragrafo 3 non deve ledere i diritti e le libertà altrui.</w:t>
      </w:r>
    </w:p>
    <w:p w14:paraId="74AB1E38" w14:textId="77777777" w:rsidR="00CE4C67" w:rsidRDefault="00CE4C67">
      <w:pPr>
        <w:pBdr>
          <w:top w:val="nil"/>
          <w:left w:val="nil"/>
          <w:bottom w:val="nil"/>
          <w:right w:val="nil"/>
          <w:between w:val="nil"/>
        </w:pBdr>
        <w:spacing w:before="2"/>
        <w:rPr>
          <w:color w:val="000000"/>
          <w:sz w:val="18"/>
          <w:szCs w:val="18"/>
        </w:rPr>
      </w:pPr>
    </w:p>
    <w:p w14:paraId="63B3387D" w14:textId="77777777" w:rsidR="00CE4C67" w:rsidRDefault="00000000">
      <w:pPr>
        <w:pStyle w:val="Titolo2"/>
        <w:numPr>
          <w:ilvl w:val="0"/>
          <w:numId w:val="1"/>
        </w:numPr>
        <w:tabs>
          <w:tab w:val="left" w:pos="261"/>
        </w:tabs>
        <w:jc w:val="both"/>
        <w:rPr>
          <w:sz w:val="18"/>
          <w:szCs w:val="18"/>
        </w:rPr>
      </w:pPr>
      <w:r>
        <w:rPr>
          <w:sz w:val="18"/>
          <w:szCs w:val="18"/>
        </w:rPr>
        <w:t>Revoca del consenso</w:t>
      </w:r>
    </w:p>
    <w:p w14:paraId="6D8AEDD9" w14:textId="77777777" w:rsidR="00CE4C67" w:rsidRDefault="00000000">
      <w:pPr>
        <w:pBdr>
          <w:top w:val="nil"/>
          <w:left w:val="nil"/>
          <w:bottom w:val="nil"/>
          <w:right w:val="nil"/>
          <w:between w:val="nil"/>
        </w:pBdr>
        <w:spacing w:before="7" w:line="246" w:lineRule="auto"/>
        <w:ind w:left="119" w:right="224"/>
        <w:jc w:val="both"/>
        <w:rPr>
          <w:color w:val="000000"/>
          <w:sz w:val="18"/>
          <w:szCs w:val="18"/>
        </w:rPr>
      </w:pPr>
      <w:r>
        <w:rPr>
          <w:color w:val="000000"/>
          <w:sz w:val="18"/>
          <w:szCs w:val="18"/>
        </w:rPr>
        <w:t>Con riferimento all'art.6 del GDPR l'interessato, dove precedentemente rilasciato, può revocare in qualsiasi momento il consenso prestato senza pregiudicare la liceità del trattamento basata sul consenso prestato prima della revoca.</w:t>
      </w:r>
    </w:p>
    <w:p w14:paraId="05D380E4" w14:textId="77777777" w:rsidR="00CE4C67" w:rsidRDefault="00CE4C67">
      <w:pPr>
        <w:pBdr>
          <w:top w:val="nil"/>
          <w:left w:val="nil"/>
          <w:bottom w:val="nil"/>
          <w:right w:val="nil"/>
          <w:between w:val="nil"/>
        </w:pBdr>
        <w:spacing w:before="7"/>
        <w:rPr>
          <w:color w:val="000000"/>
          <w:sz w:val="18"/>
          <w:szCs w:val="18"/>
        </w:rPr>
      </w:pPr>
    </w:p>
    <w:p w14:paraId="1E046367" w14:textId="77777777" w:rsidR="00CE4C67" w:rsidRDefault="00000000">
      <w:pPr>
        <w:pStyle w:val="Titolo2"/>
        <w:numPr>
          <w:ilvl w:val="0"/>
          <w:numId w:val="1"/>
        </w:numPr>
        <w:tabs>
          <w:tab w:val="left" w:pos="261"/>
        </w:tabs>
        <w:rPr>
          <w:sz w:val="18"/>
          <w:szCs w:val="18"/>
        </w:rPr>
      </w:pPr>
      <w:r>
        <w:rPr>
          <w:sz w:val="18"/>
          <w:szCs w:val="18"/>
        </w:rPr>
        <w:t>Processi decisionali automatizzati</w:t>
      </w:r>
    </w:p>
    <w:p w14:paraId="29661F37" w14:textId="77777777" w:rsidR="00CE4C67" w:rsidRDefault="00000000">
      <w:pPr>
        <w:pBdr>
          <w:top w:val="nil"/>
          <w:left w:val="nil"/>
          <w:bottom w:val="nil"/>
          <w:right w:val="nil"/>
          <w:between w:val="nil"/>
        </w:pBdr>
        <w:spacing w:before="2"/>
        <w:ind w:left="119"/>
        <w:rPr>
          <w:color w:val="000000"/>
          <w:sz w:val="18"/>
          <w:szCs w:val="18"/>
        </w:rPr>
      </w:pPr>
      <w:r>
        <w:rPr>
          <w:color w:val="000000"/>
          <w:sz w:val="18"/>
          <w:szCs w:val="18"/>
        </w:rPr>
        <w:t>Il Titolare non effettua trattamenti che consistono in processi decisionali automatizzati sui dati trattati.</w:t>
      </w:r>
    </w:p>
    <w:p w14:paraId="4DC84EAE" w14:textId="77777777" w:rsidR="00CE4C67" w:rsidRDefault="00CE4C67">
      <w:pPr>
        <w:pBdr>
          <w:top w:val="nil"/>
          <w:left w:val="nil"/>
          <w:bottom w:val="nil"/>
          <w:right w:val="nil"/>
          <w:between w:val="nil"/>
        </w:pBdr>
        <w:spacing w:before="1"/>
        <w:rPr>
          <w:color w:val="000000"/>
          <w:sz w:val="18"/>
          <w:szCs w:val="18"/>
        </w:rPr>
      </w:pPr>
    </w:p>
    <w:p w14:paraId="187F50EA" w14:textId="77777777" w:rsidR="00CE4C67" w:rsidRDefault="00000000">
      <w:pPr>
        <w:pStyle w:val="Titolo2"/>
        <w:numPr>
          <w:ilvl w:val="0"/>
          <w:numId w:val="1"/>
        </w:numPr>
        <w:tabs>
          <w:tab w:val="left" w:pos="333"/>
        </w:tabs>
        <w:spacing w:before="1"/>
        <w:ind w:left="332" w:hanging="214"/>
        <w:rPr>
          <w:sz w:val="18"/>
          <w:szCs w:val="18"/>
        </w:rPr>
      </w:pPr>
      <w:r>
        <w:rPr>
          <w:sz w:val="18"/>
          <w:szCs w:val="18"/>
        </w:rPr>
        <w:t>Estremi identificativi del Titolare</w:t>
      </w:r>
    </w:p>
    <w:p w14:paraId="674FE378" w14:textId="77777777" w:rsidR="00CE4C67" w:rsidRDefault="00000000">
      <w:pPr>
        <w:pBdr>
          <w:top w:val="nil"/>
          <w:left w:val="nil"/>
          <w:bottom w:val="nil"/>
          <w:right w:val="nil"/>
          <w:between w:val="nil"/>
        </w:pBdr>
        <w:spacing w:before="6" w:line="246" w:lineRule="auto"/>
        <w:ind w:left="119" w:right="7458"/>
        <w:rPr>
          <w:color w:val="000000"/>
          <w:sz w:val="18"/>
          <w:szCs w:val="18"/>
        </w:rPr>
      </w:pPr>
      <w:r>
        <w:rPr>
          <w:color w:val="000000"/>
          <w:sz w:val="18"/>
          <w:szCs w:val="18"/>
        </w:rPr>
        <w:t>Il Titolare dei suddetti Trattamenti è mtm consulting s.r.l. s.u. Via L. Ariosto 10, 20900 Monza (MB), P.IVA 02994950968</w:t>
      </w:r>
    </w:p>
    <w:p w14:paraId="7ED650DA" w14:textId="77777777" w:rsidR="00CE4C67" w:rsidRDefault="00000000">
      <w:pPr>
        <w:pBdr>
          <w:top w:val="nil"/>
          <w:left w:val="nil"/>
          <w:bottom w:val="nil"/>
          <w:right w:val="nil"/>
          <w:between w:val="nil"/>
        </w:pBdr>
        <w:spacing w:line="169" w:lineRule="auto"/>
        <w:ind w:left="119"/>
        <w:rPr>
          <w:color w:val="000000"/>
          <w:sz w:val="18"/>
          <w:szCs w:val="18"/>
        </w:rPr>
      </w:pPr>
      <w:r>
        <w:rPr>
          <w:color w:val="000000"/>
          <w:sz w:val="18"/>
          <w:szCs w:val="18"/>
        </w:rPr>
        <w:t>Tel. (+39)0392848437</w:t>
      </w:r>
    </w:p>
    <w:p w14:paraId="7EE8A85D" w14:textId="77777777" w:rsidR="00CE4C67" w:rsidRDefault="00000000">
      <w:pPr>
        <w:pBdr>
          <w:top w:val="nil"/>
          <w:left w:val="nil"/>
          <w:bottom w:val="nil"/>
          <w:right w:val="nil"/>
          <w:between w:val="nil"/>
        </w:pBdr>
        <w:spacing w:before="7"/>
        <w:ind w:left="119"/>
        <w:rPr>
          <w:color w:val="000000"/>
          <w:sz w:val="18"/>
          <w:szCs w:val="18"/>
        </w:rPr>
      </w:pPr>
      <w:r>
        <w:rPr>
          <w:color w:val="000000"/>
          <w:sz w:val="18"/>
          <w:szCs w:val="18"/>
        </w:rPr>
        <w:t xml:space="preserve">e-mail: </w:t>
      </w:r>
      <w:hyperlink r:id="rId12">
        <w:r>
          <w:rPr>
            <w:color w:val="002060"/>
            <w:sz w:val="18"/>
            <w:szCs w:val="18"/>
            <w:u w:val="single"/>
          </w:rPr>
          <w:t>info@emtem.com.</w:t>
        </w:r>
      </w:hyperlink>
    </w:p>
    <w:p w14:paraId="3E8FEAA7" w14:textId="77777777" w:rsidR="00CE4C67" w:rsidRDefault="00CE4C67">
      <w:pPr>
        <w:pBdr>
          <w:top w:val="nil"/>
          <w:left w:val="nil"/>
          <w:bottom w:val="nil"/>
          <w:right w:val="nil"/>
          <w:between w:val="nil"/>
        </w:pBdr>
        <w:spacing w:before="8"/>
        <w:rPr>
          <w:color w:val="000000"/>
          <w:sz w:val="18"/>
          <w:szCs w:val="18"/>
        </w:rPr>
      </w:pPr>
    </w:p>
    <w:p w14:paraId="3229CDAE" w14:textId="77777777" w:rsidR="00CE4C67" w:rsidRDefault="00000000">
      <w:pPr>
        <w:pBdr>
          <w:top w:val="nil"/>
          <w:left w:val="nil"/>
          <w:bottom w:val="nil"/>
          <w:right w:val="nil"/>
          <w:between w:val="nil"/>
        </w:pBdr>
        <w:spacing w:before="1"/>
        <w:ind w:left="119"/>
        <w:rPr>
          <w:color w:val="000000"/>
          <w:sz w:val="18"/>
          <w:szCs w:val="18"/>
        </w:rPr>
      </w:pPr>
      <w:r>
        <w:rPr>
          <w:color w:val="000000"/>
          <w:sz w:val="18"/>
          <w:szCs w:val="18"/>
        </w:rPr>
        <w:t>L'elenco aggiornato dei responsabili e delle persone autorizzate al trattamento è custodito presso la sede del Titolare del trattamento.</w:t>
      </w:r>
    </w:p>
    <w:sectPr w:rsidR="00CE4C67">
      <w:footerReference w:type="default" r:id="rId13"/>
      <w:pgSz w:w="12240" w:h="15840"/>
      <w:pgMar w:top="700" w:right="600" w:bottom="900" w:left="560" w:header="0" w:footer="7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55855" w14:textId="77777777" w:rsidR="0041285D" w:rsidRDefault="0041285D">
      <w:r>
        <w:separator/>
      </w:r>
    </w:p>
  </w:endnote>
  <w:endnote w:type="continuationSeparator" w:id="0">
    <w:p w14:paraId="70867F48" w14:textId="77777777" w:rsidR="0041285D" w:rsidRDefault="0041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978B4" w14:textId="77777777" w:rsidR="00CE4C67" w:rsidRDefault="00000000">
    <w:pPr>
      <w:pBdr>
        <w:top w:val="nil"/>
        <w:left w:val="nil"/>
        <w:bottom w:val="nil"/>
        <w:right w:val="nil"/>
        <w:between w:val="nil"/>
      </w:pBdr>
      <w:spacing w:line="14" w:lineRule="auto"/>
      <w:rPr>
        <w:color w:val="000000"/>
        <w:sz w:val="20"/>
        <w:szCs w:val="20"/>
      </w:rPr>
    </w:pPr>
    <w:r>
      <w:rPr>
        <w:noProof/>
      </w:rPr>
      <w:drawing>
        <wp:anchor distT="0" distB="0" distL="0" distR="0" simplePos="0" relativeHeight="251658240" behindDoc="1" locked="0" layoutInCell="1" hidden="0" allowOverlap="1" wp14:anchorId="39B09B19" wp14:editId="473AF003">
          <wp:simplePos x="0" y="0"/>
          <wp:positionH relativeFrom="column">
            <wp:posOffset>101600</wp:posOffset>
          </wp:positionH>
          <wp:positionV relativeFrom="paragraph">
            <wp:posOffset>0</wp:posOffset>
          </wp:positionV>
          <wp:extent cx="6858000" cy="478790"/>
          <wp:effectExtent l="0" t="0" r="0" b="0"/>
          <wp:wrapNone/>
          <wp:docPr id="14786393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858000" cy="47879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AC479" w14:textId="77777777" w:rsidR="0041285D" w:rsidRDefault="0041285D">
      <w:r>
        <w:separator/>
      </w:r>
    </w:p>
  </w:footnote>
  <w:footnote w:type="continuationSeparator" w:id="0">
    <w:p w14:paraId="0563C26D" w14:textId="77777777" w:rsidR="0041285D" w:rsidRDefault="00412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30117"/>
    <w:multiLevelType w:val="multilevel"/>
    <w:tmpl w:val="E7228182"/>
    <w:lvl w:ilvl="0">
      <w:start w:val="8"/>
      <w:numFmt w:val="decimal"/>
      <w:lvlText w:val="%1."/>
      <w:lvlJc w:val="left"/>
      <w:pPr>
        <w:ind w:left="260" w:hanging="142"/>
      </w:pPr>
      <w:rPr>
        <w:rFonts w:ascii="Arial" w:eastAsia="Arial" w:hAnsi="Arial" w:cs="Arial"/>
        <w:b/>
        <w:sz w:val="13"/>
        <w:szCs w:val="13"/>
      </w:rPr>
    </w:lvl>
    <w:lvl w:ilvl="1">
      <w:numFmt w:val="bullet"/>
      <w:lvlText w:val="•"/>
      <w:lvlJc w:val="left"/>
      <w:pPr>
        <w:ind w:left="1342" w:hanging="142"/>
      </w:pPr>
    </w:lvl>
    <w:lvl w:ilvl="2">
      <w:numFmt w:val="bullet"/>
      <w:lvlText w:val="•"/>
      <w:lvlJc w:val="left"/>
      <w:pPr>
        <w:ind w:left="2424" w:hanging="142"/>
      </w:pPr>
    </w:lvl>
    <w:lvl w:ilvl="3">
      <w:numFmt w:val="bullet"/>
      <w:lvlText w:val="•"/>
      <w:lvlJc w:val="left"/>
      <w:pPr>
        <w:ind w:left="3506" w:hanging="141"/>
      </w:pPr>
    </w:lvl>
    <w:lvl w:ilvl="4">
      <w:numFmt w:val="bullet"/>
      <w:lvlText w:val="•"/>
      <w:lvlJc w:val="left"/>
      <w:pPr>
        <w:ind w:left="4588" w:hanging="142"/>
      </w:pPr>
    </w:lvl>
    <w:lvl w:ilvl="5">
      <w:numFmt w:val="bullet"/>
      <w:lvlText w:val="•"/>
      <w:lvlJc w:val="left"/>
      <w:pPr>
        <w:ind w:left="5670" w:hanging="142"/>
      </w:pPr>
    </w:lvl>
    <w:lvl w:ilvl="6">
      <w:numFmt w:val="bullet"/>
      <w:lvlText w:val="•"/>
      <w:lvlJc w:val="left"/>
      <w:pPr>
        <w:ind w:left="6752" w:hanging="142"/>
      </w:pPr>
    </w:lvl>
    <w:lvl w:ilvl="7">
      <w:numFmt w:val="bullet"/>
      <w:lvlText w:val="•"/>
      <w:lvlJc w:val="left"/>
      <w:pPr>
        <w:ind w:left="7834" w:hanging="142"/>
      </w:pPr>
    </w:lvl>
    <w:lvl w:ilvl="8">
      <w:numFmt w:val="bullet"/>
      <w:lvlText w:val="•"/>
      <w:lvlJc w:val="left"/>
      <w:pPr>
        <w:ind w:left="8916" w:hanging="142"/>
      </w:pPr>
    </w:lvl>
  </w:abstractNum>
  <w:abstractNum w:abstractNumId="1" w15:restartNumberingAfterBreak="0">
    <w:nsid w:val="2E0A5F11"/>
    <w:multiLevelType w:val="multilevel"/>
    <w:tmpl w:val="BE10019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537331DC"/>
    <w:multiLevelType w:val="multilevel"/>
    <w:tmpl w:val="0C686232"/>
    <w:lvl w:ilvl="0">
      <w:start w:val="1"/>
      <w:numFmt w:val="decimal"/>
      <w:lvlText w:val="%1."/>
      <w:lvlJc w:val="left"/>
      <w:pPr>
        <w:ind w:left="260" w:hanging="142"/>
      </w:pPr>
      <w:rPr>
        <w:rFonts w:ascii="Arial" w:eastAsia="Arial" w:hAnsi="Arial" w:cs="Arial"/>
        <w:b/>
        <w:sz w:val="13"/>
        <w:szCs w:val="13"/>
      </w:rPr>
    </w:lvl>
    <w:lvl w:ilvl="1">
      <w:numFmt w:val="bullet"/>
      <w:lvlText w:val="•"/>
      <w:lvlJc w:val="left"/>
      <w:pPr>
        <w:ind w:left="1342" w:hanging="142"/>
      </w:pPr>
    </w:lvl>
    <w:lvl w:ilvl="2">
      <w:numFmt w:val="bullet"/>
      <w:lvlText w:val="•"/>
      <w:lvlJc w:val="left"/>
      <w:pPr>
        <w:ind w:left="2424" w:hanging="142"/>
      </w:pPr>
    </w:lvl>
    <w:lvl w:ilvl="3">
      <w:numFmt w:val="bullet"/>
      <w:lvlText w:val="•"/>
      <w:lvlJc w:val="left"/>
      <w:pPr>
        <w:ind w:left="3506" w:hanging="141"/>
      </w:pPr>
    </w:lvl>
    <w:lvl w:ilvl="4">
      <w:numFmt w:val="bullet"/>
      <w:lvlText w:val="•"/>
      <w:lvlJc w:val="left"/>
      <w:pPr>
        <w:ind w:left="4588" w:hanging="142"/>
      </w:pPr>
    </w:lvl>
    <w:lvl w:ilvl="5">
      <w:numFmt w:val="bullet"/>
      <w:lvlText w:val="•"/>
      <w:lvlJc w:val="left"/>
      <w:pPr>
        <w:ind w:left="5670" w:hanging="142"/>
      </w:pPr>
    </w:lvl>
    <w:lvl w:ilvl="6">
      <w:numFmt w:val="bullet"/>
      <w:lvlText w:val="•"/>
      <w:lvlJc w:val="left"/>
      <w:pPr>
        <w:ind w:left="6752" w:hanging="142"/>
      </w:pPr>
    </w:lvl>
    <w:lvl w:ilvl="7">
      <w:numFmt w:val="bullet"/>
      <w:lvlText w:val="•"/>
      <w:lvlJc w:val="left"/>
      <w:pPr>
        <w:ind w:left="7834" w:hanging="142"/>
      </w:pPr>
    </w:lvl>
    <w:lvl w:ilvl="8">
      <w:numFmt w:val="bullet"/>
      <w:lvlText w:val="•"/>
      <w:lvlJc w:val="left"/>
      <w:pPr>
        <w:ind w:left="8916" w:hanging="142"/>
      </w:pPr>
    </w:lvl>
  </w:abstractNum>
  <w:abstractNum w:abstractNumId="3" w15:restartNumberingAfterBreak="0">
    <w:nsid w:val="78D133BB"/>
    <w:multiLevelType w:val="multilevel"/>
    <w:tmpl w:val="A9F82712"/>
    <w:lvl w:ilvl="0">
      <w:start w:val="1"/>
      <w:numFmt w:val="lowerLetter"/>
      <w:lvlText w:val="%1)"/>
      <w:lvlJc w:val="left"/>
      <w:pPr>
        <w:ind w:left="268" w:hanging="149"/>
      </w:pPr>
      <w:rPr>
        <w:rFonts w:ascii="Arial" w:eastAsia="Arial" w:hAnsi="Arial" w:cs="Arial"/>
        <w:sz w:val="13"/>
        <w:szCs w:val="13"/>
      </w:rPr>
    </w:lvl>
    <w:lvl w:ilvl="1">
      <w:numFmt w:val="bullet"/>
      <w:lvlText w:val="•"/>
      <w:lvlJc w:val="left"/>
      <w:pPr>
        <w:ind w:left="1342" w:hanging="149"/>
      </w:pPr>
    </w:lvl>
    <w:lvl w:ilvl="2">
      <w:numFmt w:val="bullet"/>
      <w:lvlText w:val="•"/>
      <w:lvlJc w:val="left"/>
      <w:pPr>
        <w:ind w:left="2424" w:hanging="149"/>
      </w:pPr>
    </w:lvl>
    <w:lvl w:ilvl="3">
      <w:numFmt w:val="bullet"/>
      <w:lvlText w:val="•"/>
      <w:lvlJc w:val="left"/>
      <w:pPr>
        <w:ind w:left="3506" w:hanging="148"/>
      </w:pPr>
    </w:lvl>
    <w:lvl w:ilvl="4">
      <w:numFmt w:val="bullet"/>
      <w:lvlText w:val="•"/>
      <w:lvlJc w:val="left"/>
      <w:pPr>
        <w:ind w:left="4588" w:hanging="149"/>
      </w:pPr>
    </w:lvl>
    <w:lvl w:ilvl="5">
      <w:numFmt w:val="bullet"/>
      <w:lvlText w:val="•"/>
      <w:lvlJc w:val="left"/>
      <w:pPr>
        <w:ind w:left="5670" w:hanging="149"/>
      </w:pPr>
    </w:lvl>
    <w:lvl w:ilvl="6">
      <w:numFmt w:val="bullet"/>
      <w:lvlText w:val="•"/>
      <w:lvlJc w:val="left"/>
      <w:pPr>
        <w:ind w:left="6752" w:hanging="148"/>
      </w:pPr>
    </w:lvl>
    <w:lvl w:ilvl="7">
      <w:numFmt w:val="bullet"/>
      <w:lvlText w:val="•"/>
      <w:lvlJc w:val="left"/>
      <w:pPr>
        <w:ind w:left="7834" w:hanging="149"/>
      </w:pPr>
    </w:lvl>
    <w:lvl w:ilvl="8">
      <w:numFmt w:val="bullet"/>
      <w:lvlText w:val="•"/>
      <w:lvlJc w:val="left"/>
      <w:pPr>
        <w:ind w:left="8916" w:hanging="149"/>
      </w:pPr>
    </w:lvl>
  </w:abstractNum>
  <w:abstractNum w:abstractNumId="4" w15:restartNumberingAfterBreak="0">
    <w:nsid w:val="7C5E072B"/>
    <w:multiLevelType w:val="multilevel"/>
    <w:tmpl w:val="396EB8B2"/>
    <w:lvl w:ilvl="0">
      <w:start w:val="1"/>
      <w:numFmt w:val="decimal"/>
      <w:lvlText w:val="%1."/>
      <w:lvlJc w:val="left"/>
      <w:pPr>
        <w:ind w:left="119" w:hanging="144"/>
      </w:pPr>
      <w:rPr>
        <w:rFonts w:ascii="Arial" w:eastAsia="Arial" w:hAnsi="Arial" w:cs="Arial"/>
        <w:sz w:val="13"/>
        <w:szCs w:val="13"/>
      </w:rPr>
    </w:lvl>
    <w:lvl w:ilvl="1">
      <w:numFmt w:val="bullet"/>
      <w:lvlText w:val="•"/>
      <w:lvlJc w:val="left"/>
      <w:pPr>
        <w:ind w:left="1216" w:hanging="144"/>
      </w:pPr>
    </w:lvl>
    <w:lvl w:ilvl="2">
      <w:numFmt w:val="bullet"/>
      <w:lvlText w:val="•"/>
      <w:lvlJc w:val="left"/>
      <w:pPr>
        <w:ind w:left="2312" w:hanging="144"/>
      </w:pPr>
    </w:lvl>
    <w:lvl w:ilvl="3">
      <w:numFmt w:val="bullet"/>
      <w:lvlText w:val="•"/>
      <w:lvlJc w:val="left"/>
      <w:pPr>
        <w:ind w:left="3408" w:hanging="143"/>
      </w:pPr>
    </w:lvl>
    <w:lvl w:ilvl="4">
      <w:numFmt w:val="bullet"/>
      <w:lvlText w:val="•"/>
      <w:lvlJc w:val="left"/>
      <w:pPr>
        <w:ind w:left="4504" w:hanging="144"/>
      </w:pPr>
    </w:lvl>
    <w:lvl w:ilvl="5">
      <w:numFmt w:val="bullet"/>
      <w:lvlText w:val="•"/>
      <w:lvlJc w:val="left"/>
      <w:pPr>
        <w:ind w:left="5600" w:hanging="144"/>
      </w:pPr>
    </w:lvl>
    <w:lvl w:ilvl="6">
      <w:numFmt w:val="bullet"/>
      <w:lvlText w:val="•"/>
      <w:lvlJc w:val="left"/>
      <w:pPr>
        <w:ind w:left="6696" w:hanging="144"/>
      </w:pPr>
    </w:lvl>
    <w:lvl w:ilvl="7">
      <w:numFmt w:val="bullet"/>
      <w:lvlText w:val="•"/>
      <w:lvlJc w:val="left"/>
      <w:pPr>
        <w:ind w:left="7792" w:hanging="143"/>
      </w:pPr>
    </w:lvl>
    <w:lvl w:ilvl="8">
      <w:numFmt w:val="bullet"/>
      <w:lvlText w:val="•"/>
      <w:lvlJc w:val="left"/>
      <w:pPr>
        <w:ind w:left="8888" w:hanging="144"/>
      </w:pPr>
    </w:lvl>
  </w:abstractNum>
  <w:num w:numId="1" w16cid:durableId="1621455865">
    <w:abstractNumId w:val="0"/>
  </w:num>
  <w:num w:numId="2" w16cid:durableId="737244622">
    <w:abstractNumId w:val="3"/>
  </w:num>
  <w:num w:numId="3" w16cid:durableId="1930697487">
    <w:abstractNumId w:val="1"/>
  </w:num>
  <w:num w:numId="4" w16cid:durableId="290524716">
    <w:abstractNumId w:val="4"/>
  </w:num>
  <w:num w:numId="5" w16cid:durableId="1132014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C67"/>
    <w:rsid w:val="0041285D"/>
    <w:rsid w:val="007175CD"/>
    <w:rsid w:val="007F6019"/>
    <w:rsid w:val="00CE4C67"/>
    <w:rsid w:val="00F614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8D5C"/>
  <w15:docId w15:val="{5827CDE1-581F-44E3-885B-72DECB06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160"/>
      <w:outlineLvl w:val="0"/>
    </w:pPr>
    <w:rPr>
      <w:sz w:val="19"/>
      <w:szCs w:val="19"/>
    </w:rPr>
  </w:style>
  <w:style w:type="paragraph" w:styleId="Titolo2">
    <w:name w:val="heading 2"/>
    <w:basedOn w:val="Normale"/>
    <w:next w:val="Normale"/>
    <w:uiPriority w:val="9"/>
    <w:unhideWhenUsed/>
    <w:qFormat/>
    <w:pPr>
      <w:ind w:left="260" w:hanging="142"/>
      <w:outlineLvl w:val="1"/>
    </w:pPr>
    <w:rPr>
      <w:b/>
      <w:sz w:val="14"/>
      <w:szCs w:val="14"/>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1"/>
      <w:ind w:left="535" w:right="533"/>
      <w:jc w:val="center"/>
    </w:pPr>
    <w:rPr>
      <w:b/>
      <w:sz w:val="30"/>
      <w:szCs w:val="30"/>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rPr>
      <w:sz w:val="14"/>
      <w:szCs w:val="14"/>
    </w:rPr>
  </w:style>
  <w:style w:type="paragraph" w:styleId="Paragrafoelenco">
    <w:name w:val="List Paragraph"/>
    <w:uiPriority w:val="1"/>
    <w:qFormat/>
    <w:pPr>
      <w:ind w:left="260" w:hanging="142"/>
    </w:pPr>
  </w:style>
  <w:style w:type="paragraph" w:customStyle="1" w:styleId="TableParagraph">
    <w:name w:val="Table Paragraph"/>
    <w:uiPriority w:val="1"/>
    <w:qFormat/>
  </w:style>
  <w:style w:type="table" w:styleId="Grigliatabella">
    <w:name w:val="Table Grid"/>
    <w:basedOn w:val="Tabellanormale"/>
    <w:uiPriority w:val="39"/>
    <w:rsid w:val="00710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30A68"/>
    <w:rPr>
      <w:color w:val="0000FF" w:themeColor="hyperlink"/>
      <w:u w:val="single"/>
    </w:rPr>
  </w:style>
  <w:style w:type="character" w:styleId="Menzionenonrisolta">
    <w:name w:val="Unresolved Mention"/>
    <w:basedOn w:val="Carpredefinitoparagrafo"/>
    <w:uiPriority w:val="99"/>
    <w:semiHidden/>
    <w:unhideWhenUsed/>
    <w:rsid w:val="00A30A68"/>
    <w:rPr>
      <w:color w:val="605E5C"/>
      <w:shd w:val="clear" w:color="auto" w:fill="E1DFDD"/>
    </w:rPr>
  </w:style>
  <w:style w:type="character" w:styleId="Enfasigrassetto">
    <w:name w:val="Strong"/>
    <w:basedOn w:val="Carpredefinitoparagrafo"/>
    <w:uiPriority w:val="22"/>
    <w:qFormat/>
    <w:rsid w:val="00A30A68"/>
    <w:rPr>
      <w:b/>
      <w:bCs/>
    </w:rPr>
  </w:style>
  <w:style w:type="paragraph" w:styleId="Nessunaspaziatura">
    <w:name w:val="No Spacing"/>
    <w:uiPriority w:val="1"/>
    <w:qFormat/>
    <w:rsid w:val="00E73443"/>
    <w:rPr>
      <w:lang w:val="it-IT"/>
    </w:rPr>
  </w:style>
  <w:style w:type="paragraph" w:styleId="Intestazione">
    <w:name w:val="header"/>
    <w:link w:val="IntestazioneCarattere"/>
    <w:uiPriority w:val="99"/>
    <w:unhideWhenUsed/>
    <w:rsid w:val="00CB0E51"/>
    <w:pPr>
      <w:tabs>
        <w:tab w:val="center" w:pos="4819"/>
        <w:tab w:val="right" w:pos="9638"/>
      </w:tabs>
    </w:pPr>
  </w:style>
  <w:style w:type="character" w:customStyle="1" w:styleId="IntestazioneCarattere">
    <w:name w:val="Intestazione Carattere"/>
    <w:basedOn w:val="Carpredefinitoparagrafo"/>
    <w:link w:val="Intestazione"/>
    <w:uiPriority w:val="99"/>
    <w:rsid w:val="00CB0E51"/>
    <w:rPr>
      <w:rFonts w:ascii="Calibri" w:eastAsia="Calibri" w:hAnsi="Calibri" w:cs="Calibri"/>
      <w:lang w:val="it-IT"/>
    </w:rPr>
  </w:style>
  <w:style w:type="paragraph" w:styleId="Pidipagina">
    <w:name w:val="footer"/>
    <w:link w:val="PidipaginaCarattere"/>
    <w:uiPriority w:val="99"/>
    <w:unhideWhenUsed/>
    <w:rsid w:val="00CB0E51"/>
    <w:pPr>
      <w:tabs>
        <w:tab w:val="center" w:pos="4819"/>
        <w:tab w:val="right" w:pos="9638"/>
      </w:tabs>
    </w:pPr>
  </w:style>
  <w:style w:type="character" w:customStyle="1" w:styleId="PidipaginaCarattere">
    <w:name w:val="Piè di pagina Carattere"/>
    <w:basedOn w:val="Carpredefinitoparagrafo"/>
    <w:link w:val="Pidipagina"/>
    <w:uiPriority w:val="99"/>
    <w:rsid w:val="00CB0E51"/>
    <w:rPr>
      <w:rFonts w:ascii="Calibri" w:eastAsia="Calibri" w:hAnsi="Calibri" w:cs="Calibri"/>
      <w:lang w:val="it-IT"/>
    </w:rPr>
  </w:style>
  <w:style w:type="character" w:styleId="Testosegnaposto">
    <w:name w:val="Placeholder Text"/>
    <w:basedOn w:val="Carpredefinitoparagrafo"/>
    <w:uiPriority w:val="99"/>
    <w:semiHidden/>
    <w:rsid w:val="007A3DDB"/>
    <w:rPr>
      <w:color w:val="80808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mtem.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corsi@emtem.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M0/Ea24diIrNcGVJ71rTVmqOdg==">CgMxLjA4AHIhMV9oM250c2NJNVVLWDc4TnB5UDZKbDcxYXdRaEVza25j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1432</Words>
  <Characters>8168</Characters>
  <Application>Microsoft Office Word</Application>
  <DocSecurity>0</DocSecurity>
  <Lines>68</Lines>
  <Paragraphs>19</Paragraphs>
  <ScaleCrop>false</ScaleCrop>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Casati</dc:creator>
  <cp:lastModifiedBy>Giulia Casati</cp:lastModifiedBy>
  <cp:revision>3</cp:revision>
  <dcterms:created xsi:type="dcterms:W3CDTF">2025-09-03T14:33:00Z</dcterms:created>
  <dcterms:modified xsi:type="dcterms:W3CDTF">2026-05-07T10:26:00Z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2023-02-02T00:00:00Z</vt:filetime>
  </property>
  <property fmtid="{D5CDD505-2E9C-101B-9397-08002B2CF9AE}" pid="3" name="Creator">
    <vt:lpwstr>Microsoft® Word 2019</vt:lpwstr>
  </property>
  <property fmtid="{D5CDD505-2E9C-101B-9397-08002B2CF9AE}" pid="4" name="LastSaved">
    <vt:filetime>2023-08-29T00:00:00Z</vt:filetime>
  </property>
</Properties>
</file>